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9766E" w14:paraId="7735E66E" w14:textId="77777777" w:rsidTr="00AD45BC">
        <w:tc>
          <w:tcPr>
            <w:tcW w:w="9571" w:type="dxa"/>
            <w:gridSpan w:val="10"/>
          </w:tcPr>
          <w:p w14:paraId="4782925D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26E18">
              <w:rPr>
                <w:sz w:val="28"/>
                <w:szCs w:val="28"/>
              </w:rPr>
              <w:t>государственное автономное профессиональное</w:t>
            </w:r>
          </w:p>
        </w:tc>
      </w:tr>
      <w:tr w:rsidR="0009766E" w14:paraId="4FBEA821" w14:textId="77777777" w:rsidTr="00E83B2B">
        <w:tc>
          <w:tcPr>
            <w:tcW w:w="9571" w:type="dxa"/>
            <w:gridSpan w:val="10"/>
          </w:tcPr>
          <w:p w14:paraId="69D5F255" w14:textId="77777777" w:rsidR="0009766E" w:rsidRDefault="0009766E" w:rsidP="0009766E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26E18">
              <w:rPr>
                <w:sz w:val="28"/>
                <w:szCs w:val="28"/>
              </w:rPr>
              <w:t>бразовательное</w:t>
            </w:r>
            <w:r>
              <w:rPr>
                <w:sz w:val="28"/>
                <w:szCs w:val="28"/>
              </w:rPr>
              <w:t xml:space="preserve"> </w:t>
            </w:r>
            <w:r w:rsidRPr="00226E18">
              <w:rPr>
                <w:sz w:val="28"/>
                <w:szCs w:val="28"/>
              </w:rPr>
              <w:t>учреждение Свердловской области</w:t>
            </w:r>
          </w:p>
        </w:tc>
      </w:tr>
      <w:tr w:rsidR="0009766E" w14:paraId="4D6507D5" w14:textId="77777777" w:rsidTr="00DD3318">
        <w:tc>
          <w:tcPr>
            <w:tcW w:w="9571" w:type="dxa"/>
            <w:gridSpan w:val="10"/>
          </w:tcPr>
          <w:p w14:paraId="6044E07D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26E18">
              <w:rPr>
                <w:sz w:val="28"/>
                <w:szCs w:val="28"/>
              </w:rPr>
              <w:t>«Нижнетагильский государственный профессиональный</w:t>
            </w:r>
            <w:r>
              <w:rPr>
                <w:sz w:val="28"/>
                <w:szCs w:val="28"/>
              </w:rPr>
              <w:t xml:space="preserve"> </w:t>
            </w:r>
            <w:r w:rsidRPr="00226E18">
              <w:rPr>
                <w:sz w:val="28"/>
                <w:szCs w:val="28"/>
              </w:rPr>
              <w:t>колледж</w:t>
            </w:r>
          </w:p>
        </w:tc>
      </w:tr>
      <w:tr w:rsidR="0009766E" w14:paraId="321FF102" w14:textId="77777777" w:rsidTr="0038247E">
        <w:tc>
          <w:tcPr>
            <w:tcW w:w="9571" w:type="dxa"/>
            <w:gridSpan w:val="10"/>
          </w:tcPr>
          <w:p w14:paraId="37EA49DA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26E18">
              <w:rPr>
                <w:sz w:val="28"/>
                <w:szCs w:val="28"/>
              </w:rPr>
              <w:t>имени Никиты Акинфиевича Демидова»</w:t>
            </w:r>
          </w:p>
        </w:tc>
      </w:tr>
      <w:tr w:rsidR="0009766E" w14:paraId="223DEB76" w14:textId="77777777" w:rsidTr="00D75C22">
        <w:tc>
          <w:tcPr>
            <w:tcW w:w="9571" w:type="dxa"/>
            <w:gridSpan w:val="10"/>
          </w:tcPr>
          <w:p w14:paraId="0E6DB824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26E18">
              <w:rPr>
                <w:sz w:val="28"/>
                <w:szCs w:val="28"/>
              </w:rPr>
              <w:t>(ГАПОУ СО «НТГПК им. Н.А. Демидова»</w:t>
            </w:r>
            <w:r>
              <w:rPr>
                <w:sz w:val="28"/>
                <w:szCs w:val="28"/>
              </w:rPr>
              <w:t>)</w:t>
            </w:r>
          </w:p>
        </w:tc>
      </w:tr>
      <w:tr w:rsidR="0009766E" w14:paraId="53366874" w14:textId="77777777" w:rsidTr="0009766E">
        <w:tc>
          <w:tcPr>
            <w:tcW w:w="957" w:type="dxa"/>
          </w:tcPr>
          <w:p w14:paraId="3C7ED20D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84D21CC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2169095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6B59F89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0B62AE7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798BB7B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95D362C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7F423AF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C09A10E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68745D91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9766E" w14:paraId="442C6428" w14:textId="77777777" w:rsidTr="0009766E">
        <w:tc>
          <w:tcPr>
            <w:tcW w:w="957" w:type="dxa"/>
          </w:tcPr>
          <w:p w14:paraId="69520FBE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C32D18E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49DECC9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9919757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167A08D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F8700AF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9323402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6020314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63CBB48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2E988A8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9766E" w14:paraId="071FB516" w14:textId="77777777" w:rsidTr="0009766E">
        <w:tc>
          <w:tcPr>
            <w:tcW w:w="957" w:type="dxa"/>
          </w:tcPr>
          <w:p w14:paraId="760B252D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49E169A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FD5D11C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8C3FDBC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1E9D19E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21B5658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DCC2D6F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CF7E664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D4E7241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2581FEFB" w14:textId="77777777" w:rsidR="0009766E" w:rsidRDefault="0009766E" w:rsidP="0009766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9766E" w14:paraId="3FCACBBE" w14:textId="77777777" w:rsidTr="0009766E">
        <w:tc>
          <w:tcPr>
            <w:tcW w:w="957" w:type="dxa"/>
          </w:tcPr>
          <w:p w14:paraId="6672AE8F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89F8C2C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BD16739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B71DD7C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A4AA78D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D0AAD55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DA858F1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E68DED6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8395D94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7BC7EC8D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9766E" w14:paraId="0A6CCD71" w14:textId="77777777" w:rsidTr="0009766E">
        <w:tc>
          <w:tcPr>
            <w:tcW w:w="957" w:type="dxa"/>
          </w:tcPr>
          <w:p w14:paraId="61F70EDD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E022221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2E430C5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72FB4CE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C38285D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1715658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40A50A7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AC4D2B0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BD3705F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698ABC75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9766E" w14:paraId="1B9C809C" w14:textId="77777777" w:rsidTr="0009766E">
        <w:tc>
          <w:tcPr>
            <w:tcW w:w="957" w:type="dxa"/>
          </w:tcPr>
          <w:p w14:paraId="0B1221F9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1AE1098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DBF6778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2F12EAD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99872A6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8730EF1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110F5B7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2AF2FDD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5CC2EF1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45319E8E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9766E" w14:paraId="67BAE51B" w14:textId="77777777" w:rsidTr="0009766E">
        <w:tc>
          <w:tcPr>
            <w:tcW w:w="957" w:type="dxa"/>
          </w:tcPr>
          <w:p w14:paraId="5DFE9E09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C01B669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8BF8647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68F2B1C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D75986D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36583D7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87F7458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C9F385F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3427DA4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28DAAA10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9766E" w14:paraId="0319106F" w14:textId="77777777" w:rsidTr="0009766E">
        <w:tc>
          <w:tcPr>
            <w:tcW w:w="957" w:type="dxa"/>
          </w:tcPr>
          <w:p w14:paraId="07F41D9F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B2103F3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CA15B0A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52E7FB3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3E5D39C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2F402DA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61E56B5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4F16514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BBF658A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8A73E98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9766E" w14:paraId="0A06CBA4" w14:textId="77777777" w:rsidTr="0009766E">
        <w:tc>
          <w:tcPr>
            <w:tcW w:w="957" w:type="dxa"/>
          </w:tcPr>
          <w:p w14:paraId="7398232D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E8A5FAD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D8530AA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9A8A1CE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5543094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9D88850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2F24A24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4132232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D1386D8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128EC87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9766E" w14:paraId="58C273F9" w14:textId="77777777" w:rsidTr="00F86F16">
        <w:tc>
          <w:tcPr>
            <w:tcW w:w="9571" w:type="dxa"/>
            <w:gridSpan w:val="10"/>
          </w:tcPr>
          <w:p w14:paraId="41BF08D4" w14:textId="77777777" w:rsidR="0009766E" w:rsidRPr="00864FAB" w:rsidRDefault="0009766E" w:rsidP="0009766E">
            <w:p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64FAB">
              <w:rPr>
                <w:b/>
                <w:sz w:val="36"/>
                <w:szCs w:val="36"/>
              </w:rPr>
              <w:t>Методические указания</w:t>
            </w:r>
          </w:p>
        </w:tc>
      </w:tr>
      <w:tr w:rsidR="0009766E" w14:paraId="7B34E15F" w14:textId="77777777" w:rsidTr="00980A89">
        <w:tc>
          <w:tcPr>
            <w:tcW w:w="9571" w:type="dxa"/>
            <w:gridSpan w:val="10"/>
          </w:tcPr>
          <w:p w14:paraId="36E7F1D2" w14:textId="77777777" w:rsidR="0009766E" w:rsidRPr="00864FAB" w:rsidRDefault="0009766E" w:rsidP="00373630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64FAB">
              <w:rPr>
                <w:b/>
                <w:sz w:val="36"/>
                <w:szCs w:val="36"/>
              </w:rPr>
              <w:t>для выполнения контрольной работы</w:t>
            </w:r>
          </w:p>
        </w:tc>
      </w:tr>
      <w:tr w:rsidR="0009766E" w14:paraId="25F28381" w14:textId="77777777" w:rsidTr="00D72CAB">
        <w:tc>
          <w:tcPr>
            <w:tcW w:w="9571" w:type="dxa"/>
            <w:gridSpan w:val="10"/>
          </w:tcPr>
          <w:p w14:paraId="36B702C8" w14:textId="77777777" w:rsidR="0009766E" w:rsidRPr="00864FAB" w:rsidRDefault="0009766E" w:rsidP="0009766E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64FAB">
              <w:rPr>
                <w:b/>
                <w:sz w:val="36"/>
                <w:szCs w:val="36"/>
              </w:rPr>
              <w:t xml:space="preserve">по дисциплине </w:t>
            </w:r>
          </w:p>
        </w:tc>
      </w:tr>
      <w:tr w:rsidR="0009766E" w14:paraId="4FBDFCB5" w14:textId="77777777" w:rsidTr="006C0AB8">
        <w:tc>
          <w:tcPr>
            <w:tcW w:w="9571" w:type="dxa"/>
            <w:gridSpan w:val="10"/>
          </w:tcPr>
          <w:p w14:paraId="63ABC553" w14:textId="77777777" w:rsidR="0009766E" w:rsidRPr="00864FAB" w:rsidRDefault="0009766E" w:rsidP="00373630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64FAB">
              <w:rPr>
                <w:b/>
                <w:sz w:val="36"/>
                <w:szCs w:val="36"/>
              </w:rPr>
              <w:t>«Организация секретарского обслуживания»</w:t>
            </w:r>
          </w:p>
        </w:tc>
      </w:tr>
      <w:tr w:rsidR="0009766E" w14:paraId="3912A7A3" w14:textId="77777777" w:rsidTr="0009766E">
        <w:tc>
          <w:tcPr>
            <w:tcW w:w="957" w:type="dxa"/>
          </w:tcPr>
          <w:p w14:paraId="469499C0" w14:textId="77777777" w:rsidR="0009766E" w:rsidRPr="00864FAB" w:rsidRDefault="0009766E" w:rsidP="00373630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4DDB271A" w14:textId="77777777" w:rsidR="0009766E" w:rsidRPr="00864FAB" w:rsidRDefault="0009766E" w:rsidP="00373630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6B77EDCE" w14:textId="77777777" w:rsidR="0009766E" w:rsidRPr="00864FAB" w:rsidRDefault="0009766E" w:rsidP="00373630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72EADE1C" w14:textId="77777777" w:rsidR="0009766E" w:rsidRPr="00864FAB" w:rsidRDefault="0009766E" w:rsidP="00373630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3757D621" w14:textId="77777777" w:rsidR="0009766E" w:rsidRPr="00864FAB" w:rsidRDefault="0009766E" w:rsidP="00373630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3FBE7080" w14:textId="77777777" w:rsidR="0009766E" w:rsidRPr="00864FAB" w:rsidRDefault="0009766E" w:rsidP="00373630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07EEC767" w14:textId="77777777" w:rsidR="0009766E" w:rsidRPr="00864FAB" w:rsidRDefault="0009766E" w:rsidP="00373630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6E647948" w14:textId="77777777" w:rsidR="0009766E" w:rsidRPr="00864FAB" w:rsidRDefault="0009766E" w:rsidP="00373630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1F8DA835" w14:textId="77777777" w:rsidR="0009766E" w:rsidRPr="00864FAB" w:rsidRDefault="0009766E" w:rsidP="00373630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14:paraId="187AC635" w14:textId="77777777" w:rsidR="0009766E" w:rsidRPr="00864FAB" w:rsidRDefault="0009766E" w:rsidP="00373630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9766E" w14:paraId="2B003832" w14:textId="77777777" w:rsidTr="000962FA">
        <w:tc>
          <w:tcPr>
            <w:tcW w:w="9571" w:type="dxa"/>
            <w:gridSpan w:val="10"/>
          </w:tcPr>
          <w:p w14:paraId="1BB5DD87" w14:textId="77777777" w:rsidR="0009766E" w:rsidRPr="00864FAB" w:rsidRDefault="0009766E" w:rsidP="00373630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64FAB">
              <w:rPr>
                <w:b/>
                <w:sz w:val="36"/>
                <w:szCs w:val="36"/>
              </w:rPr>
              <w:t>46.02.01 Документационное обеспечение</w:t>
            </w:r>
          </w:p>
        </w:tc>
      </w:tr>
      <w:tr w:rsidR="0009766E" w14:paraId="27B20E51" w14:textId="77777777" w:rsidTr="00350B67">
        <w:tc>
          <w:tcPr>
            <w:tcW w:w="9571" w:type="dxa"/>
            <w:gridSpan w:val="10"/>
          </w:tcPr>
          <w:p w14:paraId="427899D3" w14:textId="77777777" w:rsidR="0009766E" w:rsidRPr="00864FAB" w:rsidRDefault="0009766E" w:rsidP="00373630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64FAB">
              <w:rPr>
                <w:b/>
                <w:sz w:val="36"/>
                <w:szCs w:val="36"/>
              </w:rPr>
              <w:t>управления и архивоведение</w:t>
            </w:r>
          </w:p>
        </w:tc>
      </w:tr>
      <w:tr w:rsidR="0009766E" w14:paraId="68CCCF41" w14:textId="77777777" w:rsidTr="0009766E">
        <w:tc>
          <w:tcPr>
            <w:tcW w:w="957" w:type="dxa"/>
          </w:tcPr>
          <w:p w14:paraId="74DC0B05" w14:textId="77777777" w:rsidR="0009766E" w:rsidRPr="00864FAB" w:rsidRDefault="0009766E" w:rsidP="00373630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389FB79A" w14:textId="77777777" w:rsidR="0009766E" w:rsidRPr="00864FAB" w:rsidRDefault="0009766E" w:rsidP="00373630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6253614A" w14:textId="77777777" w:rsidR="0009766E" w:rsidRPr="00864FAB" w:rsidRDefault="0009766E" w:rsidP="00373630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33C845A0" w14:textId="77777777" w:rsidR="0009766E" w:rsidRPr="00864FAB" w:rsidRDefault="0009766E" w:rsidP="00373630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2523DAA0" w14:textId="77777777" w:rsidR="0009766E" w:rsidRPr="00864FAB" w:rsidRDefault="0009766E" w:rsidP="00373630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6B86FB3F" w14:textId="77777777" w:rsidR="0009766E" w:rsidRPr="00864FAB" w:rsidRDefault="0009766E" w:rsidP="00373630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346198E6" w14:textId="77777777" w:rsidR="0009766E" w:rsidRPr="00864FAB" w:rsidRDefault="0009766E" w:rsidP="00373630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1F337085" w14:textId="77777777" w:rsidR="0009766E" w:rsidRPr="00864FAB" w:rsidRDefault="0009766E" w:rsidP="00373630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1370644D" w14:textId="77777777" w:rsidR="0009766E" w:rsidRPr="00864FAB" w:rsidRDefault="0009766E" w:rsidP="00373630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14:paraId="59C4AA79" w14:textId="77777777" w:rsidR="0009766E" w:rsidRPr="00864FAB" w:rsidRDefault="0009766E" w:rsidP="00373630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9766E" w14:paraId="3BFF8E92" w14:textId="77777777" w:rsidTr="007F22D1">
        <w:tc>
          <w:tcPr>
            <w:tcW w:w="9571" w:type="dxa"/>
            <w:gridSpan w:val="10"/>
          </w:tcPr>
          <w:p w14:paraId="1437CEA7" w14:textId="77777777" w:rsidR="0009766E" w:rsidRPr="00864FAB" w:rsidRDefault="0009766E" w:rsidP="00810B4A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64FAB">
              <w:rPr>
                <w:b/>
                <w:sz w:val="36"/>
                <w:szCs w:val="36"/>
              </w:rPr>
              <w:t xml:space="preserve">для </w:t>
            </w:r>
            <w:r w:rsidR="00810B4A">
              <w:rPr>
                <w:b/>
                <w:sz w:val="36"/>
                <w:szCs w:val="36"/>
              </w:rPr>
              <w:t>обучающихся заочной формы обучения</w:t>
            </w:r>
          </w:p>
        </w:tc>
      </w:tr>
      <w:tr w:rsidR="0009766E" w14:paraId="48D08FA8" w14:textId="77777777" w:rsidTr="0009766E">
        <w:tc>
          <w:tcPr>
            <w:tcW w:w="957" w:type="dxa"/>
          </w:tcPr>
          <w:p w14:paraId="560D4FD4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7BC5B38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0046010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2E63527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4921661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371286E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728EFB5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880D462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160A770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54046CD8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9766E" w14:paraId="77BD77CA" w14:textId="77777777" w:rsidTr="0009766E">
        <w:tc>
          <w:tcPr>
            <w:tcW w:w="957" w:type="dxa"/>
          </w:tcPr>
          <w:p w14:paraId="0423FD2C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3B42BFE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2089327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E021DF3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243EADD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295F63A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E13F605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ED20DD5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B699380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5C4C5749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9766E" w14:paraId="6B84D22C" w14:textId="77777777" w:rsidTr="0009766E">
        <w:tc>
          <w:tcPr>
            <w:tcW w:w="957" w:type="dxa"/>
          </w:tcPr>
          <w:p w14:paraId="3AA96C48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0ABCF37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A392847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DCB0794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0EEA62A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E695439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9D10D0A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3EDF5B3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AF7AF4A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B0C8CDD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9766E" w14:paraId="01CB8926" w14:textId="77777777" w:rsidTr="0009766E">
        <w:tc>
          <w:tcPr>
            <w:tcW w:w="957" w:type="dxa"/>
          </w:tcPr>
          <w:p w14:paraId="617FE4A8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273F8D8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61E3AF4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0C87D3B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6792210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01CB3A7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824E076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9C4040E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FDC6A39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5E3DE15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9766E" w14:paraId="62EF6A9B" w14:textId="77777777" w:rsidTr="0009766E">
        <w:tc>
          <w:tcPr>
            <w:tcW w:w="957" w:type="dxa"/>
          </w:tcPr>
          <w:p w14:paraId="78592F26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072B56D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BA6E14E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C1E247B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B6A76E5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E6024E8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9749977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9306B7C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1983430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1716DB80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9766E" w14:paraId="603E8F9C" w14:textId="77777777" w:rsidTr="0009766E">
        <w:tc>
          <w:tcPr>
            <w:tcW w:w="957" w:type="dxa"/>
          </w:tcPr>
          <w:p w14:paraId="15D9A37D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961AA75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2D51F40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51C9E70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5F6ED68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CFE6387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63D2D72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40574EA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062EA49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6DC2AB9D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9766E" w14:paraId="093A3D8B" w14:textId="77777777" w:rsidTr="0009766E">
        <w:tc>
          <w:tcPr>
            <w:tcW w:w="957" w:type="dxa"/>
          </w:tcPr>
          <w:p w14:paraId="5B183959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B5CF7D4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89C5A74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146F732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A8617F4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5519680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6078272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9241000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786BFDE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677B88C1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9766E" w14:paraId="1E3025C4" w14:textId="77777777" w:rsidTr="0009766E">
        <w:tc>
          <w:tcPr>
            <w:tcW w:w="957" w:type="dxa"/>
          </w:tcPr>
          <w:p w14:paraId="1A57A06A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EB1CEB6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653EB8A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C7FFBA8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4E60C83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87AC513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8E72852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7029108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8829F13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61D5419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9766E" w14:paraId="36A054D6" w14:textId="77777777" w:rsidTr="0009766E">
        <w:tc>
          <w:tcPr>
            <w:tcW w:w="957" w:type="dxa"/>
          </w:tcPr>
          <w:p w14:paraId="38258C26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37E4D46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F672422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2E224E9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8AEE287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8350D65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64F7F94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2DE5131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5DDAB88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240A3502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9766E" w14:paraId="64EB3578" w14:textId="77777777" w:rsidTr="0009766E">
        <w:tc>
          <w:tcPr>
            <w:tcW w:w="957" w:type="dxa"/>
          </w:tcPr>
          <w:p w14:paraId="3FE357AE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FA7820F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83536BE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C81E0D5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D9AFBA2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DB44ECA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93F8C87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5FED54E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C4A0F5D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403C508E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9766E" w14:paraId="4FB34015" w14:textId="77777777" w:rsidTr="0009766E">
        <w:tc>
          <w:tcPr>
            <w:tcW w:w="957" w:type="dxa"/>
          </w:tcPr>
          <w:p w14:paraId="2E6F2D4A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A292A8C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85245AE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747F1C3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E129F9B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B81C802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CE2F89A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A67F9CB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1E6D662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7FBB4E2E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9766E" w14:paraId="238EECFD" w14:textId="77777777" w:rsidTr="0009766E">
        <w:tc>
          <w:tcPr>
            <w:tcW w:w="957" w:type="dxa"/>
          </w:tcPr>
          <w:p w14:paraId="2AAE4BC2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B9D1B0E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523D029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9F59A45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E2C400E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2A21DA5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058247F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07D0902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7CF68A5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7AEE5063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9766E" w14:paraId="03909F40" w14:textId="77777777" w:rsidTr="0009766E">
        <w:tc>
          <w:tcPr>
            <w:tcW w:w="957" w:type="dxa"/>
          </w:tcPr>
          <w:p w14:paraId="3D2665AD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517676E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DE7A8AC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B3EB3C9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F841609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94E4663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AEF2C1D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47C40CE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DCF0ACE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ADE7739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9766E" w14:paraId="09EEC735" w14:textId="77777777" w:rsidTr="0009766E">
        <w:tc>
          <w:tcPr>
            <w:tcW w:w="957" w:type="dxa"/>
          </w:tcPr>
          <w:p w14:paraId="5E3A100C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486863B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7D87885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6948684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AF96DFD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DFD5C74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BD083F0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9627810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1A4CA89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59FAE9F8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9766E" w14:paraId="2973EA5E" w14:textId="77777777" w:rsidTr="0009766E">
        <w:tc>
          <w:tcPr>
            <w:tcW w:w="957" w:type="dxa"/>
          </w:tcPr>
          <w:p w14:paraId="285CF640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15FBF5B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13CD230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55843E5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6317479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24DF5FD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3E2AEF3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A5E510F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F58806E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014404AC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9766E" w14:paraId="3BA14012" w14:textId="77777777" w:rsidTr="0009766E">
        <w:tc>
          <w:tcPr>
            <w:tcW w:w="957" w:type="dxa"/>
          </w:tcPr>
          <w:p w14:paraId="5EF2CE3F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3DF31C6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48543DC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7891AF9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1DCAA4E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97E6919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192BA2D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4FD1EE0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D9638A3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707A712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9766E" w14:paraId="3D4B8FEA" w14:textId="77777777" w:rsidTr="0009766E">
        <w:tc>
          <w:tcPr>
            <w:tcW w:w="957" w:type="dxa"/>
          </w:tcPr>
          <w:p w14:paraId="3423C6E9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B92A059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31E7005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1BC22B1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98BC6F5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25C52A2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ADB0272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EF990F9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73B9E30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5530697C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9766E" w14:paraId="404346CE" w14:textId="77777777" w:rsidTr="0009766E">
        <w:tc>
          <w:tcPr>
            <w:tcW w:w="957" w:type="dxa"/>
          </w:tcPr>
          <w:p w14:paraId="16DCE3FE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32354E6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D7CDC49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A1BC977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70CB844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E05E0F8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29462E2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1A25B4F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C95AC0E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44F6846E" w14:textId="77777777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9766E" w14:paraId="4E184C34" w14:textId="77777777" w:rsidTr="001C48FF">
        <w:tc>
          <w:tcPr>
            <w:tcW w:w="9571" w:type="dxa"/>
            <w:gridSpan w:val="10"/>
          </w:tcPr>
          <w:p w14:paraId="70001451" w14:textId="199E30BB" w:rsidR="0009766E" w:rsidRDefault="0009766E" w:rsidP="003736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93FB5">
              <w:rPr>
                <w:sz w:val="28"/>
                <w:szCs w:val="28"/>
              </w:rPr>
              <w:t>21</w:t>
            </w:r>
          </w:p>
        </w:tc>
      </w:tr>
    </w:tbl>
    <w:p w14:paraId="15304C92" w14:textId="77777777" w:rsidR="0009766E" w:rsidRDefault="0009766E" w:rsidP="0009766E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F6432B" w14:textId="77777777" w:rsidR="00395C76" w:rsidRPr="0048782C" w:rsidRDefault="00395C76" w:rsidP="004C0C15">
      <w:pPr>
        <w:spacing w:line="360" w:lineRule="auto"/>
        <w:ind w:left="0"/>
        <w:jc w:val="center"/>
        <w:rPr>
          <w:b/>
          <w:sz w:val="28"/>
          <w:szCs w:val="28"/>
        </w:rPr>
      </w:pPr>
      <w:r w:rsidRPr="0048782C">
        <w:rPr>
          <w:b/>
          <w:sz w:val="28"/>
          <w:szCs w:val="28"/>
        </w:rPr>
        <w:lastRenderedPageBreak/>
        <w:t>Методические рекомендации по выполнению контрольной работы</w:t>
      </w:r>
    </w:p>
    <w:p w14:paraId="1A7BC96D" w14:textId="77777777" w:rsidR="00395C76" w:rsidRPr="004C0C15" w:rsidRDefault="0009766E" w:rsidP="004C0C15">
      <w:pPr>
        <w:spacing w:line="360" w:lineRule="auto"/>
        <w:ind w:left="0" w:firstLine="567"/>
        <w:jc w:val="both"/>
        <w:rPr>
          <w:sz w:val="28"/>
          <w:szCs w:val="28"/>
        </w:rPr>
      </w:pPr>
      <w:r w:rsidRPr="004C0C15">
        <w:rPr>
          <w:sz w:val="28"/>
          <w:szCs w:val="28"/>
        </w:rPr>
        <w:t xml:space="preserve">Изучение программного материала должно способствовать формированию у обучающихся нового подхода к анализу функций организации секретарского обслуживания. В процессе изучения предмета каждый студент-заочник должен представить контрольную работу. Контрольная работа – одна из форм проверки прочности знаний, навыков, умений, приобретенных студентами в процессе обучения. </w:t>
      </w:r>
      <w:r w:rsidR="00395C76" w:rsidRPr="004C0C15">
        <w:rPr>
          <w:sz w:val="28"/>
          <w:szCs w:val="28"/>
        </w:rPr>
        <w:t xml:space="preserve"> Каждый вариант включает в себя следующие задания:</w:t>
      </w:r>
    </w:p>
    <w:p w14:paraId="19EB175E" w14:textId="77777777" w:rsidR="00395C76" w:rsidRPr="004C0C15" w:rsidRDefault="00395C76" w:rsidP="006F6E8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0C15">
        <w:rPr>
          <w:rFonts w:ascii="Times New Roman" w:hAnsi="Times New Roman"/>
          <w:sz w:val="28"/>
          <w:szCs w:val="28"/>
        </w:rPr>
        <w:t>Ответ на теоретические вопросы по документоведению;</w:t>
      </w:r>
    </w:p>
    <w:p w14:paraId="6AEC3089" w14:textId="77777777" w:rsidR="00395C76" w:rsidRPr="004C0C15" w:rsidRDefault="00395C76" w:rsidP="006F6E8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0C15">
        <w:rPr>
          <w:rFonts w:ascii="Times New Roman" w:hAnsi="Times New Roman"/>
          <w:sz w:val="28"/>
          <w:szCs w:val="28"/>
        </w:rPr>
        <w:t>Термины из области делопроизводства</w:t>
      </w:r>
    </w:p>
    <w:p w14:paraId="020EEB3D" w14:textId="77777777" w:rsidR="00395C76" w:rsidRDefault="00395C76" w:rsidP="006F6E8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0C15">
        <w:rPr>
          <w:rFonts w:ascii="Times New Roman" w:hAnsi="Times New Roman"/>
          <w:sz w:val="28"/>
          <w:szCs w:val="28"/>
        </w:rPr>
        <w:t>Практическое задание</w:t>
      </w:r>
    </w:p>
    <w:tbl>
      <w:tblPr>
        <w:tblStyle w:val="a8"/>
        <w:tblpPr w:leftFromText="180" w:rightFromText="180" w:vertAnchor="text" w:horzAnchor="page" w:tblpX="4933" w:tblpY="1278"/>
        <w:tblW w:w="2978" w:type="dxa"/>
        <w:tblLook w:val="04A0" w:firstRow="1" w:lastRow="0" w:firstColumn="1" w:lastColumn="0" w:noHBand="0" w:noVBand="1"/>
      </w:tblPr>
      <w:tblGrid>
        <w:gridCol w:w="1702"/>
        <w:gridCol w:w="1276"/>
      </w:tblGrid>
      <w:tr w:rsidR="006F6E82" w14:paraId="5E06D9E3" w14:textId="77777777" w:rsidTr="006F6E82">
        <w:tc>
          <w:tcPr>
            <w:tcW w:w="1702" w:type="dxa"/>
          </w:tcPr>
          <w:p w14:paraId="11633331" w14:textId="77777777" w:rsidR="006F6E82" w:rsidRPr="004C0C15" w:rsidRDefault="006F6E82" w:rsidP="006F6E82">
            <w:pPr>
              <w:pStyle w:val="a6"/>
              <w:ind w:left="0" w:firstLine="0"/>
              <w:rPr>
                <w:b/>
                <w:i/>
                <w:sz w:val="26"/>
                <w:szCs w:val="26"/>
              </w:rPr>
            </w:pPr>
            <w:r w:rsidRPr="004C0C15">
              <w:rPr>
                <w:b/>
                <w:i/>
                <w:sz w:val="26"/>
                <w:szCs w:val="26"/>
              </w:rPr>
              <w:t>Вариант 1</w:t>
            </w:r>
          </w:p>
        </w:tc>
        <w:tc>
          <w:tcPr>
            <w:tcW w:w="1276" w:type="dxa"/>
          </w:tcPr>
          <w:p w14:paraId="25AFA2D7" w14:textId="77777777" w:rsidR="006F6E82" w:rsidRPr="004C0C15" w:rsidRDefault="006F6E82" w:rsidP="006F6E82">
            <w:pPr>
              <w:pStyle w:val="a6"/>
              <w:ind w:left="0" w:firstLine="0"/>
              <w:rPr>
                <w:b/>
                <w:i/>
                <w:sz w:val="26"/>
                <w:szCs w:val="26"/>
              </w:rPr>
            </w:pPr>
            <w:r w:rsidRPr="004C0C15">
              <w:rPr>
                <w:sz w:val="28"/>
                <w:szCs w:val="28"/>
              </w:rPr>
              <w:t>А, Б, В;</w:t>
            </w:r>
          </w:p>
        </w:tc>
      </w:tr>
      <w:tr w:rsidR="006F6E82" w14:paraId="4A436676" w14:textId="77777777" w:rsidTr="006F6E82">
        <w:tc>
          <w:tcPr>
            <w:tcW w:w="1702" w:type="dxa"/>
          </w:tcPr>
          <w:p w14:paraId="47E1B3C1" w14:textId="77777777" w:rsidR="006F6E82" w:rsidRPr="004C0C15" w:rsidRDefault="006F6E82" w:rsidP="006F6E82">
            <w:pPr>
              <w:pStyle w:val="a6"/>
              <w:ind w:left="34"/>
              <w:rPr>
                <w:sz w:val="28"/>
                <w:szCs w:val="28"/>
              </w:rPr>
            </w:pPr>
            <w:r>
              <w:rPr>
                <w:b/>
                <w:i/>
                <w:sz w:val="26"/>
                <w:szCs w:val="26"/>
              </w:rPr>
              <w:t>Вариант 2</w:t>
            </w:r>
          </w:p>
        </w:tc>
        <w:tc>
          <w:tcPr>
            <w:tcW w:w="1276" w:type="dxa"/>
          </w:tcPr>
          <w:p w14:paraId="38B9C83C" w14:textId="77777777" w:rsidR="006F6E82" w:rsidRPr="004C0C15" w:rsidRDefault="006F6E82" w:rsidP="006F6E82">
            <w:pPr>
              <w:pStyle w:val="a6"/>
              <w:ind w:left="0"/>
              <w:rPr>
                <w:sz w:val="28"/>
                <w:szCs w:val="28"/>
              </w:rPr>
            </w:pPr>
            <w:r w:rsidRPr="004C0C15">
              <w:rPr>
                <w:sz w:val="28"/>
                <w:szCs w:val="28"/>
              </w:rPr>
              <w:t>Г, Д, Е;</w:t>
            </w:r>
          </w:p>
        </w:tc>
      </w:tr>
      <w:tr w:rsidR="006F6E82" w14:paraId="0865CDA8" w14:textId="77777777" w:rsidTr="006F6E82">
        <w:tc>
          <w:tcPr>
            <w:tcW w:w="1702" w:type="dxa"/>
          </w:tcPr>
          <w:p w14:paraId="16BE8D58" w14:textId="77777777" w:rsidR="006F6E82" w:rsidRDefault="006F6E82" w:rsidP="006F6E82">
            <w:pPr>
              <w:pStyle w:val="a6"/>
              <w:ind w:left="34"/>
              <w:rPr>
                <w:b/>
                <w:i/>
                <w:sz w:val="26"/>
                <w:szCs w:val="26"/>
              </w:rPr>
            </w:pPr>
            <w:r w:rsidRPr="004C0C15">
              <w:rPr>
                <w:b/>
                <w:i/>
                <w:sz w:val="26"/>
                <w:szCs w:val="26"/>
              </w:rPr>
              <w:t xml:space="preserve">Вариант </w:t>
            </w:r>
            <w:r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14:paraId="27411F98" w14:textId="77777777" w:rsidR="006F6E82" w:rsidRPr="004C0C15" w:rsidRDefault="006F6E82" w:rsidP="006F6E82">
            <w:pPr>
              <w:pStyle w:val="a6"/>
              <w:ind w:left="0"/>
              <w:rPr>
                <w:sz w:val="28"/>
                <w:szCs w:val="28"/>
              </w:rPr>
            </w:pPr>
            <w:r w:rsidRPr="004C0C15">
              <w:rPr>
                <w:sz w:val="28"/>
                <w:szCs w:val="28"/>
              </w:rPr>
              <w:t>Ж, З, И;</w:t>
            </w:r>
          </w:p>
        </w:tc>
      </w:tr>
      <w:tr w:rsidR="006F6E82" w14:paraId="6C91BB43" w14:textId="77777777" w:rsidTr="006F6E82">
        <w:tc>
          <w:tcPr>
            <w:tcW w:w="1702" w:type="dxa"/>
          </w:tcPr>
          <w:p w14:paraId="448F6BCA" w14:textId="77777777" w:rsidR="006F6E82" w:rsidRDefault="006F6E82" w:rsidP="006F6E82">
            <w:pPr>
              <w:pStyle w:val="a6"/>
              <w:ind w:left="34"/>
              <w:rPr>
                <w:b/>
                <w:i/>
                <w:sz w:val="26"/>
                <w:szCs w:val="26"/>
              </w:rPr>
            </w:pPr>
            <w:r w:rsidRPr="004C0C15">
              <w:rPr>
                <w:b/>
                <w:i/>
                <w:sz w:val="26"/>
                <w:szCs w:val="26"/>
              </w:rPr>
              <w:t xml:space="preserve">Вариант </w:t>
            </w:r>
            <w:r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14:paraId="4D270258" w14:textId="77777777" w:rsidR="006F6E82" w:rsidRPr="004C0C15" w:rsidRDefault="006F6E82" w:rsidP="006F6E82">
            <w:pPr>
              <w:pStyle w:val="a6"/>
              <w:ind w:left="0"/>
              <w:rPr>
                <w:sz w:val="28"/>
                <w:szCs w:val="28"/>
              </w:rPr>
            </w:pPr>
            <w:r w:rsidRPr="004C0C15">
              <w:rPr>
                <w:sz w:val="28"/>
                <w:szCs w:val="28"/>
              </w:rPr>
              <w:t>К, Л, М;</w:t>
            </w:r>
          </w:p>
        </w:tc>
      </w:tr>
      <w:tr w:rsidR="006F6E82" w14:paraId="75A10F86" w14:textId="77777777" w:rsidTr="006F6E82">
        <w:tc>
          <w:tcPr>
            <w:tcW w:w="1702" w:type="dxa"/>
          </w:tcPr>
          <w:p w14:paraId="2DC9FC9E" w14:textId="77777777" w:rsidR="006F6E82" w:rsidRDefault="006F6E82" w:rsidP="006F6E82">
            <w:pPr>
              <w:pStyle w:val="a6"/>
              <w:ind w:left="34"/>
              <w:rPr>
                <w:b/>
                <w:i/>
                <w:sz w:val="26"/>
                <w:szCs w:val="26"/>
              </w:rPr>
            </w:pPr>
            <w:r w:rsidRPr="004C0C15">
              <w:rPr>
                <w:b/>
                <w:i/>
                <w:sz w:val="26"/>
                <w:szCs w:val="26"/>
              </w:rPr>
              <w:t xml:space="preserve">Вариант </w:t>
            </w:r>
            <w:r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38ECF5DE" w14:textId="77777777" w:rsidR="006F6E82" w:rsidRPr="004C0C15" w:rsidRDefault="006F6E82" w:rsidP="006F6E82">
            <w:pPr>
              <w:pStyle w:val="a6"/>
              <w:ind w:left="0"/>
              <w:rPr>
                <w:sz w:val="28"/>
                <w:szCs w:val="28"/>
              </w:rPr>
            </w:pPr>
            <w:r w:rsidRPr="004C0C15">
              <w:rPr>
                <w:sz w:val="28"/>
                <w:szCs w:val="28"/>
              </w:rPr>
              <w:t>Н, О, П;</w:t>
            </w:r>
          </w:p>
        </w:tc>
      </w:tr>
      <w:tr w:rsidR="006F6E82" w14:paraId="1477A5BA" w14:textId="77777777" w:rsidTr="006F6E82">
        <w:tc>
          <w:tcPr>
            <w:tcW w:w="1702" w:type="dxa"/>
          </w:tcPr>
          <w:p w14:paraId="3EDD8BA1" w14:textId="77777777" w:rsidR="006F6E82" w:rsidRDefault="006F6E82" w:rsidP="006F6E82">
            <w:pPr>
              <w:pStyle w:val="a6"/>
              <w:ind w:left="34"/>
              <w:rPr>
                <w:b/>
                <w:i/>
                <w:sz w:val="26"/>
                <w:szCs w:val="26"/>
              </w:rPr>
            </w:pPr>
            <w:r w:rsidRPr="004C0C15">
              <w:rPr>
                <w:b/>
                <w:i/>
                <w:sz w:val="26"/>
                <w:szCs w:val="26"/>
              </w:rPr>
              <w:t xml:space="preserve">Вариант </w:t>
            </w:r>
            <w:r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14:paraId="54427462" w14:textId="77777777" w:rsidR="006F6E82" w:rsidRPr="004C0C15" w:rsidRDefault="006F6E82" w:rsidP="006F6E82">
            <w:pPr>
              <w:pStyle w:val="a6"/>
              <w:ind w:left="0"/>
              <w:rPr>
                <w:sz w:val="28"/>
                <w:szCs w:val="28"/>
              </w:rPr>
            </w:pPr>
            <w:r w:rsidRPr="004C0C15">
              <w:rPr>
                <w:sz w:val="28"/>
                <w:szCs w:val="28"/>
              </w:rPr>
              <w:t>Р, С, Т;</w:t>
            </w:r>
          </w:p>
        </w:tc>
      </w:tr>
      <w:tr w:rsidR="006F6E82" w14:paraId="2872A1ED" w14:textId="77777777" w:rsidTr="006F6E82">
        <w:tc>
          <w:tcPr>
            <w:tcW w:w="1702" w:type="dxa"/>
          </w:tcPr>
          <w:p w14:paraId="4D1D870B" w14:textId="77777777" w:rsidR="006F6E82" w:rsidRDefault="006F6E82" w:rsidP="006F6E82">
            <w:pPr>
              <w:pStyle w:val="a6"/>
              <w:ind w:left="34"/>
              <w:rPr>
                <w:b/>
                <w:i/>
                <w:sz w:val="26"/>
                <w:szCs w:val="26"/>
              </w:rPr>
            </w:pPr>
            <w:r w:rsidRPr="004C0C15">
              <w:rPr>
                <w:b/>
                <w:i/>
                <w:sz w:val="26"/>
                <w:szCs w:val="26"/>
              </w:rPr>
              <w:t xml:space="preserve">Вариант </w:t>
            </w:r>
            <w:r>
              <w:rPr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14:paraId="00D28CDD" w14:textId="77777777" w:rsidR="006F6E82" w:rsidRPr="004C0C15" w:rsidRDefault="006F6E82" w:rsidP="006F6E82">
            <w:pPr>
              <w:pStyle w:val="a6"/>
              <w:ind w:left="0"/>
              <w:rPr>
                <w:sz w:val="28"/>
                <w:szCs w:val="28"/>
              </w:rPr>
            </w:pPr>
            <w:r w:rsidRPr="004C0C15">
              <w:rPr>
                <w:sz w:val="28"/>
                <w:szCs w:val="28"/>
              </w:rPr>
              <w:t>У, Ф, Х;</w:t>
            </w:r>
          </w:p>
        </w:tc>
      </w:tr>
      <w:tr w:rsidR="006F6E82" w14:paraId="0C83B490" w14:textId="77777777" w:rsidTr="006F6E82">
        <w:tc>
          <w:tcPr>
            <w:tcW w:w="1702" w:type="dxa"/>
          </w:tcPr>
          <w:p w14:paraId="50BAB7F2" w14:textId="77777777" w:rsidR="006F6E82" w:rsidRPr="004C0C15" w:rsidRDefault="006F6E82" w:rsidP="006F6E82">
            <w:pPr>
              <w:pStyle w:val="a6"/>
              <w:ind w:left="34"/>
              <w:rPr>
                <w:b/>
                <w:i/>
                <w:sz w:val="26"/>
                <w:szCs w:val="26"/>
              </w:rPr>
            </w:pPr>
            <w:r w:rsidRPr="004C0C15">
              <w:rPr>
                <w:b/>
                <w:i/>
                <w:sz w:val="26"/>
                <w:szCs w:val="26"/>
              </w:rPr>
              <w:t>Вариант</w:t>
            </w:r>
            <w:r>
              <w:rPr>
                <w:b/>
                <w:i/>
                <w:sz w:val="26"/>
                <w:szCs w:val="26"/>
              </w:rPr>
              <w:t xml:space="preserve"> 8</w:t>
            </w:r>
          </w:p>
        </w:tc>
        <w:tc>
          <w:tcPr>
            <w:tcW w:w="1276" w:type="dxa"/>
          </w:tcPr>
          <w:p w14:paraId="262FA2C2" w14:textId="77777777" w:rsidR="006F6E82" w:rsidRPr="004C0C15" w:rsidRDefault="006F6E82" w:rsidP="006F6E82">
            <w:pPr>
              <w:pStyle w:val="a6"/>
              <w:ind w:left="0"/>
              <w:rPr>
                <w:sz w:val="28"/>
                <w:szCs w:val="28"/>
              </w:rPr>
            </w:pPr>
            <w:r w:rsidRPr="004C0C15">
              <w:rPr>
                <w:sz w:val="28"/>
                <w:szCs w:val="28"/>
              </w:rPr>
              <w:t>Ц, Ч, Ш;</w:t>
            </w:r>
          </w:p>
        </w:tc>
      </w:tr>
      <w:tr w:rsidR="006F6E82" w14:paraId="3ACC2321" w14:textId="77777777" w:rsidTr="006F6E82">
        <w:tc>
          <w:tcPr>
            <w:tcW w:w="1702" w:type="dxa"/>
          </w:tcPr>
          <w:p w14:paraId="33B2A1C0" w14:textId="77777777" w:rsidR="006F6E82" w:rsidRPr="004C0C15" w:rsidRDefault="006F6E82" w:rsidP="006F6E82">
            <w:pPr>
              <w:pStyle w:val="a6"/>
              <w:ind w:left="34"/>
              <w:rPr>
                <w:b/>
                <w:i/>
                <w:sz w:val="26"/>
                <w:szCs w:val="26"/>
              </w:rPr>
            </w:pPr>
            <w:r w:rsidRPr="004C0C15">
              <w:rPr>
                <w:b/>
                <w:i/>
                <w:sz w:val="26"/>
                <w:szCs w:val="26"/>
              </w:rPr>
              <w:t xml:space="preserve">Вариант </w:t>
            </w:r>
            <w:r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14:paraId="66F40762" w14:textId="77777777" w:rsidR="006F6E82" w:rsidRPr="004C0C15" w:rsidRDefault="006F6E82" w:rsidP="006F6E82">
            <w:pPr>
              <w:pStyle w:val="a6"/>
              <w:ind w:left="0"/>
              <w:rPr>
                <w:sz w:val="28"/>
                <w:szCs w:val="28"/>
              </w:rPr>
            </w:pPr>
            <w:r w:rsidRPr="004C0C15">
              <w:rPr>
                <w:sz w:val="28"/>
                <w:szCs w:val="28"/>
              </w:rPr>
              <w:t>Щ, Э;</w:t>
            </w:r>
          </w:p>
        </w:tc>
      </w:tr>
      <w:tr w:rsidR="006F6E82" w14:paraId="17B2518D" w14:textId="77777777" w:rsidTr="006F6E82">
        <w:tc>
          <w:tcPr>
            <w:tcW w:w="1702" w:type="dxa"/>
          </w:tcPr>
          <w:p w14:paraId="446C6B60" w14:textId="77777777" w:rsidR="006F6E82" w:rsidRPr="004C0C15" w:rsidRDefault="006F6E82" w:rsidP="006F6E82">
            <w:pPr>
              <w:pStyle w:val="a6"/>
              <w:ind w:left="34"/>
              <w:rPr>
                <w:b/>
                <w:i/>
                <w:sz w:val="26"/>
                <w:szCs w:val="26"/>
              </w:rPr>
            </w:pPr>
            <w:r w:rsidRPr="004C0C15">
              <w:rPr>
                <w:b/>
                <w:i/>
                <w:sz w:val="26"/>
                <w:szCs w:val="26"/>
              </w:rPr>
              <w:t>Вариант 1</w:t>
            </w:r>
            <w:r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0E60192B" w14:textId="77777777" w:rsidR="006F6E82" w:rsidRPr="004C0C15" w:rsidRDefault="006F6E82" w:rsidP="006F6E82">
            <w:pPr>
              <w:pStyle w:val="a6"/>
              <w:ind w:left="0"/>
              <w:rPr>
                <w:sz w:val="28"/>
                <w:szCs w:val="28"/>
              </w:rPr>
            </w:pPr>
            <w:r w:rsidRPr="004C0C15">
              <w:rPr>
                <w:sz w:val="28"/>
                <w:szCs w:val="28"/>
              </w:rPr>
              <w:t>Ю, Я</w:t>
            </w:r>
          </w:p>
        </w:tc>
      </w:tr>
    </w:tbl>
    <w:p w14:paraId="2EEF5A47" w14:textId="77777777" w:rsidR="004C0C15" w:rsidRDefault="004C0C15" w:rsidP="006F6E82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0C15">
        <w:rPr>
          <w:rFonts w:ascii="Times New Roman" w:hAnsi="Times New Roman"/>
          <w:sz w:val="28"/>
          <w:szCs w:val="28"/>
        </w:rPr>
        <w:t xml:space="preserve">Контрольная работа выполняется до </w:t>
      </w:r>
      <w:r w:rsidRPr="00864FAB">
        <w:rPr>
          <w:rFonts w:ascii="Times New Roman" w:hAnsi="Times New Roman"/>
          <w:b/>
          <w:sz w:val="28"/>
          <w:szCs w:val="28"/>
          <w:u w:val="single"/>
        </w:rPr>
        <w:t>начала экзаменационной сессии</w:t>
      </w:r>
      <w:r w:rsidRPr="004C0C15">
        <w:rPr>
          <w:rFonts w:ascii="Times New Roman" w:hAnsi="Times New Roman"/>
          <w:sz w:val="28"/>
          <w:szCs w:val="28"/>
        </w:rPr>
        <w:t xml:space="preserve">. Вариант контрольной работы определяется по первой букве фамилии студента: </w:t>
      </w:r>
    </w:p>
    <w:p w14:paraId="2F671748" w14:textId="77777777" w:rsidR="004C0C15" w:rsidRPr="004C0C15" w:rsidRDefault="004C0C15" w:rsidP="004C0C1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0F4F58E" w14:textId="77777777" w:rsidR="006F6E82" w:rsidRDefault="006F6E82" w:rsidP="004C0C15">
      <w:pPr>
        <w:tabs>
          <w:tab w:val="center" w:pos="3383"/>
          <w:tab w:val="center" w:pos="11023"/>
        </w:tabs>
        <w:spacing w:after="24" w:line="360" w:lineRule="auto"/>
        <w:ind w:left="0" w:firstLine="0"/>
        <w:jc w:val="both"/>
        <w:rPr>
          <w:i/>
          <w:sz w:val="28"/>
          <w:szCs w:val="28"/>
        </w:rPr>
      </w:pPr>
    </w:p>
    <w:p w14:paraId="707D1E9A" w14:textId="77777777" w:rsidR="006F6E82" w:rsidRDefault="006F6E82" w:rsidP="004C0C15">
      <w:pPr>
        <w:tabs>
          <w:tab w:val="center" w:pos="3383"/>
          <w:tab w:val="center" w:pos="11023"/>
        </w:tabs>
        <w:spacing w:after="24" w:line="360" w:lineRule="auto"/>
        <w:ind w:left="0" w:firstLine="0"/>
        <w:jc w:val="both"/>
        <w:rPr>
          <w:i/>
          <w:sz w:val="28"/>
          <w:szCs w:val="28"/>
        </w:rPr>
      </w:pPr>
    </w:p>
    <w:p w14:paraId="0B0BE7DE" w14:textId="77777777" w:rsidR="006F6E82" w:rsidRDefault="006F6E82" w:rsidP="004C0C15">
      <w:pPr>
        <w:tabs>
          <w:tab w:val="center" w:pos="3383"/>
          <w:tab w:val="center" w:pos="11023"/>
        </w:tabs>
        <w:spacing w:after="24" w:line="360" w:lineRule="auto"/>
        <w:ind w:left="0" w:firstLine="0"/>
        <w:jc w:val="both"/>
        <w:rPr>
          <w:i/>
          <w:sz w:val="28"/>
          <w:szCs w:val="28"/>
        </w:rPr>
      </w:pPr>
    </w:p>
    <w:p w14:paraId="62CAF51B" w14:textId="77777777" w:rsidR="006F6E82" w:rsidRDefault="006F6E82" w:rsidP="004C0C15">
      <w:pPr>
        <w:tabs>
          <w:tab w:val="center" w:pos="3383"/>
          <w:tab w:val="center" w:pos="11023"/>
        </w:tabs>
        <w:spacing w:after="24" w:line="360" w:lineRule="auto"/>
        <w:ind w:left="0" w:firstLine="0"/>
        <w:jc w:val="both"/>
        <w:rPr>
          <w:i/>
          <w:sz w:val="28"/>
          <w:szCs w:val="28"/>
        </w:rPr>
      </w:pPr>
    </w:p>
    <w:p w14:paraId="1F29F543" w14:textId="77777777" w:rsidR="006F6E82" w:rsidRDefault="006F6E82" w:rsidP="004C0C15">
      <w:pPr>
        <w:tabs>
          <w:tab w:val="center" w:pos="3383"/>
          <w:tab w:val="center" w:pos="11023"/>
        </w:tabs>
        <w:spacing w:after="24" w:line="360" w:lineRule="auto"/>
        <w:ind w:left="0" w:firstLine="0"/>
        <w:jc w:val="both"/>
        <w:rPr>
          <w:i/>
          <w:sz w:val="28"/>
          <w:szCs w:val="28"/>
        </w:rPr>
      </w:pPr>
    </w:p>
    <w:p w14:paraId="27B2C6C3" w14:textId="77777777" w:rsidR="004C0C15" w:rsidRPr="004C0C15" w:rsidRDefault="004C0C15" w:rsidP="004C0C15">
      <w:pPr>
        <w:tabs>
          <w:tab w:val="center" w:pos="3383"/>
          <w:tab w:val="center" w:pos="11023"/>
        </w:tabs>
        <w:spacing w:after="24" w:line="360" w:lineRule="auto"/>
        <w:ind w:left="0" w:firstLine="0"/>
        <w:jc w:val="both"/>
        <w:rPr>
          <w:i/>
          <w:sz w:val="28"/>
          <w:szCs w:val="28"/>
        </w:rPr>
      </w:pPr>
      <w:r w:rsidRPr="004C0C15">
        <w:rPr>
          <w:i/>
          <w:sz w:val="28"/>
          <w:szCs w:val="28"/>
        </w:rPr>
        <w:t>Структура контрольной работы:</w:t>
      </w:r>
    </w:p>
    <w:p w14:paraId="107FDBE4" w14:textId="77777777" w:rsidR="004C0C15" w:rsidRPr="004C0C15" w:rsidRDefault="004C0C15" w:rsidP="00864FAB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C0C15">
        <w:rPr>
          <w:rFonts w:ascii="Times New Roman" w:hAnsi="Times New Roman"/>
          <w:sz w:val="28"/>
          <w:szCs w:val="28"/>
        </w:rPr>
        <w:t xml:space="preserve">Титульный лист </w:t>
      </w:r>
    </w:p>
    <w:p w14:paraId="14238463" w14:textId="77777777" w:rsidR="004C0C15" w:rsidRPr="004C0C15" w:rsidRDefault="004C0C15" w:rsidP="00864FAB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C0C15">
        <w:rPr>
          <w:rFonts w:ascii="Times New Roman" w:hAnsi="Times New Roman"/>
          <w:sz w:val="28"/>
          <w:szCs w:val="28"/>
        </w:rPr>
        <w:t>Оглавление</w:t>
      </w:r>
    </w:p>
    <w:p w14:paraId="319A732D" w14:textId="77777777" w:rsidR="004C0C15" w:rsidRPr="004C0C15" w:rsidRDefault="004C0C15" w:rsidP="00864FAB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C0C15">
        <w:rPr>
          <w:rFonts w:ascii="Times New Roman" w:hAnsi="Times New Roman"/>
          <w:sz w:val="28"/>
          <w:szCs w:val="28"/>
        </w:rPr>
        <w:t xml:space="preserve">Основная часть: </w:t>
      </w:r>
    </w:p>
    <w:p w14:paraId="0D415B72" w14:textId="77777777" w:rsidR="004C0C15" w:rsidRPr="004C0C15" w:rsidRDefault="00864FAB" w:rsidP="00864FAB">
      <w:pPr>
        <w:pStyle w:val="a3"/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</w:t>
      </w:r>
      <w:r w:rsidR="004C0C15" w:rsidRPr="004C0C15">
        <w:rPr>
          <w:rFonts w:ascii="Times New Roman" w:hAnsi="Times New Roman"/>
          <w:sz w:val="28"/>
          <w:szCs w:val="28"/>
        </w:rPr>
        <w:t>Ответ на первый вопрос</w:t>
      </w:r>
    </w:p>
    <w:p w14:paraId="1F5DCC94" w14:textId="77777777" w:rsidR="004C0C15" w:rsidRPr="004C0C15" w:rsidRDefault="00864FAB" w:rsidP="00864FAB">
      <w:pPr>
        <w:pStyle w:val="a3"/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</w:t>
      </w:r>
      <w:r w:rsidR="004C0C15" w:rsidRPr="004C0C15">
        <w:rPr>
          <w:rFonts w:ascii="Times New Roman" w:hAnsi="Times New Roman"/>
          <w:sz w:val="28"/>
          <w:szCs w:val="28"/>
        </w:rPr>
        <w:t>Ответ на второй вопрос</w:t>
      </w:r>
    </w:p>
    <w:p w14:paraId="6C7E0B07" w14:textId="77777777" w:rsidR="004C0C15" w:rsidRPr="004C0C15" w:rsidRDefault="004C0C15" w:rsidP="00864FAB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C0C15">
        <w:rPr>
          <w:rFonts w:ascii="Times New Roman" w:hAnsi="Times New Roman"/>
          <w:sz w:val="28"/>
          <w:szCs w:val="28"/>
        </w:rPr>
        <w:t>Практическое задание</w:t>
      </w:r>
    </w:p>
    <w:p w14:paraId="3A79ED66" w14:textId="77777777" w:rsidR="004C0C15" w:rsidRPr="004C0C15" w:rsidRDefault="004C0C15" w:rsidP="00864FAB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C0C15">
        <w:rPr>
          <w:rFonts w:ascii="Times New Roman" w:hAnsi="Times New Roman"/>
          <w:sz w:val="28"/>
          <w:szCs w:val="28"/>
        </w:rPr>
        <w:t>Список использованной литературы и источников</w:t>
      </w:r>
    </w:p>
    <w:p w14:paraId="72954495" w14:textId="77777777" w:rsidR="00864FAB" w:rsidRDefault="00864FAB" w:rsidP="004C0C15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14:paraId="637502DC" w14:textId="77777777" w:rsidR="004C0C15" w:rsidRPr="00C40E03" w:rsidRDefault="004C0C15" w:rsidP="00864FAB">
      <w:pPr>
        <w:tabs>
          <w:tab w:val="center" w:pos="11023"/>
        </w:tabs>
        <w:spacing w:after="24" w:line="360" w:lineRule="auto"/>
        <w:ind w:left="0" w:firstLine="0"/>
        <w:jc w:val="center"/>
        <w:rPr>
          <w:i/>
          <w:sz w:val="28"/>
          <w:szCs w:val="28"/>
        </w:rPr>
      </w:pPr>
      <w:r w:rsidRPr="00C40E03">
        <w:rPr>
          <w:i/>
          <w:sz w:val="28"/>
          <w:szCs w:val="28"/>
        </w:rPr>
        <w:lastRenderedPageBreak/>
        <w:t>Требования к выполнению контрольной работы:</w:t>
      </w:r>
    </w:p>
    <w:p w14:paraId="1AFBA025" w14:textId="77777777" w:rsidR="004C0C15" w:rsidRDefault="004C0C15" w:rsidP="00864FAB">
      <w:pPr>
        <w:tabs>
          <w:tab w:val="center" w:pos="3383"/>
          <w:tab w:val="center" w:pos="11023"/>
        </w:tabs>
        <w:spacing w:after="24" w:line="360" w:lineRule="auto"/>
        <w:ind w:left="0" w:firstLine="567"/>
        <w:jc w:val="both"/>
        <w:rPr>
          <w:sz w:val="28"/>
          <w:szCs w:val="28"/>
        </w:rPr>
      </w:pPr>
      <w:r w:rsidRPr="00C40E03">
        <w:rPr>
          <w:sz w:val="28"/>
          <w:szCs w:val="28"/>
        </w:rPr>
        <w:t>Контрольная работа может быть выполнена и на компьютере в текстовом редакторе Word, шрифтом Times New Roman № 14, интервал между строками – 1,5. Текст необходимо выровнять по ширине страницы с отступом первой строки каждого абзаца. Необходимо соблюдать следующие размеры полей на странице: левое – 30 мм., правое – 20мм., верхнее – 20 мм., нижнее – 20 мм. Нумерация страниц со второго листа: положение – вверху страницы. Выравнивание – от центра.</w:t>
      </w:r>
      <w:r>
        <w:rPr>
          <w:sz w:val="28"/>
          <w:szCs w:val="28"/>
        </w:rPr>
        <w:t xml:space="preserve"> </w:t>
      </w:r>
    </w:p>
    <w:p w14:paraId="423B6656" w14:textId="77777777" w:rsidR="00864FAB" w:rsidRDefault="004C0C15" w:rsidP="006F6E82">
      <w:pPr>
        <w:tabs>
          <w:tab w:val="center" w:pos="3383"/>
          <w:tab w:val="center" w:pos="11023"/>
        </w:tabs>
        <w:spacing w:after="24" w:line="360" w:lineRule="auto"/>
        <w:ind w:left="0" w:firstLine="567"/>
        <w:jc w:val="both"/>
        <w:rPr>
          <w:sz w:val="28"/>
          <w:szCs w:val="28"/>
        </w:rPr>
      </w:pPr>
      <w:r w:rsidRPr="00C40E03">
        <w:rPr>
          <w:sz w:val="28"/>
          <w:szCs w:val="28"/>
        </w:rPr>
        <w:t xml:space="preserve">Объем работы должен составлять не менее </w:t>
      </w:r>
      <w:r w:rsidR="00864FAB">
        <w:rPr>
          <w:b/>
          <w:sz w:val="28"/>
          <w:szCs w:val="28"/>
        </w:rPr>
        <w:t>8-10</w:t>
      </w:r>
      <w:r w:rsidRPr="00C40E03">
        <w:rPr>
          <w:b/>
          <w:sz w:val="28"/>
          <w:szCs w:val="28"/>
        </w:rPr>
        <w:t xml:space="preserve"> страниц.</w:t>
      </w:r>
      <w:r w:rsidRPr="00C40E03">
        <w:rPr>
          <w:sz w:val="28"/>
          <w:szCs w:val="28"/>
        </w:rPr>
        <w:t xml:space="preserve"> </w:t>
      </w:r>
    </w:p>
    <w:p w14:paraId="7BD1C23D" w14:textId="77777777" w:rsidR="004C0C15" w:rsidRDefault="004C0C15" w:rsidP="006F6E82">
      <w:pPr>
        <w:tabs>
          <w:tab w:val="center" w:pos="3383"/>
          <w:tab w:val="center" w:pos="11023"/>
        </w:tabs>
        <w:spacing w:after="24" w:line="360" w:lineRule="auto"/>
        <w:ind w:left="0" w:firstLine="567"/>
        <w:jc w:val="both"/>
        <w:rPr>
          <w:sz w:val="28"/>
          <w:szCs w:val="28"/>
        </w:rPr>
      </w:pPr>
      <w:r w:rsidRPr="00C40E03">
        <w:rPr>
          <w:sz w:val="28"/>
          <w:szCs w:val="28"/>
        </w:rPr>
        <w:t>При изложении материала в виде цитат или отдельных положений следует оформлять подстрочные сноски на источники заимствования. Текст сноски в подстрочнике выполняется обычным шрифтом Times New Roman 10-го размера через один интервал.</w:t>
      </w:r>
    </w:p>
    <w:p w14:paraId="39158590" w14:textId="77777777" w:rsidR="004C0C15" w:rsidRDefault="004C0C15" w:rsidP="006F6E82">
      <w:pPr>
        <w:tabs>
          <w:tab w:val="center" w:pos="3383"/>
          <w:tab w:val="center" w:pos="11023"/>
        </w:tabs>
        <w:spacing w:after="24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содержит два пункта, название и содержание которых отражены в теоретических вопросах.</w:t>
      </w:r>
    </w:p>
    <w:p w14:paraId="09B1B244" w14:textId="77777777" w:rsidR="004C0C15" w:rsidRPr="006F6E82" w:rsidRDefault="004C0C15" w:rsidP="006F6E82">
      <w:pPr>
        <w:tabs>
          <w:tab w:val="center" w:pos="3383"/>
          <w:tab w:val="center" w:pos="11023"/>
        </w:tabs>
        <w:spacing w:after="24" w:line="360" w:lineRule="auto"/>
        <w:ind w:left="0" w:firstLine="567"/>
        <w:jc w:val="both"/>
        <w:rPr>
          <w:b/>
          <w:sz w:val="28"/>
          <w:szCs w:val="28"/>
          <w:u w:val="single"/>
        </w:rPr>
      </w:pPr>
      <w:r w:rsidRPr="006F6E82">
        <w:rPr>
          <w:sz w:val="28"/>
          <w:szCs w:val="28"/>
        </w:rPr>
        <w:t xml:space="preserve">Практическое задание выполняется на компьютере в текстовом редакторе. </w:t>
      </w:r>
      <w:r w:rsidR="006F6E82" w:rsidRPr="006F6E82">
        <w:rPr>
          <w:sz w:val="28"/>
          <w:szCs w:val="28"/>
        </w:rPr>
        <w:t xml:space="preserve">Для выполнения практического задания необходимо </w:t>
      </w:r>
      <w:r w:rsidR="006F6E82" w:rsidRPr="006F6E82">
        <w:rPr>
          <w:b/>
          <w:sz w:val="28"/>
          <w:szCs w:val="28"/>
        </w:rPr>
        <w:t>изучить ГОСТ Р 6.30-2003.</w:t>
      </w:r>
    </w:p>
    <w:p w14:paraId="0110A317" w14:textId="77777777" w:rsidR="00C40E03" w:rsidRDefault="00C40E03" w:rsidP="00C40E03">
      <w:pPr>
        <w:tabs>
          <w:tab w:val="center" w:pos="3383"/>
          <w:tab w:val="center" w:pos="11023"/>
        </w:tabs>
        <w:spacing w:after="24" w:line="259" w:lineRule="auto"/>
        <w:ind w:left="0" w:firstLine="0"/>
        <w:jc w:val="right"/>
        <w:rPr>
          <w:b/>
          <w:sz w:val="28"/>
          <w:szCs w:val="28"/>
          <w:u w:val="single"/>
        </w:rPr>
      </w:pPr>
    </w:p>
    <w:p w14:paraId="764D484C" w14:textId="77777777" w:rsidR="00C40E03" w:rsidRDefault="00C40E03" w:rsidP="00C40E03">
      <w:pPr>
        <w:tabs>
          <w:tab w:val="center" w:pos="3383"/>
          <w:tab w:val="center" w:pos="11023"/>
        </w:tabs>
        <w:spacing w:after="24" w:line="259" w:lineRule="auto"/>
        <w:ind w:left="0" w:firstLine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0DDB8C7E" w14:textId="77777777" w:rsidR="00677BB4" w:rsidRPr="00C40E03" w:rsidRDefault="00C40E03" w:rsidP="006F6E82">
      <w:pPr>
        <w:tabs>
          <w:tab w:val="center" w:pos="3383"/>
          <w:tab w:val="center" w:pos="11023"/>
        </w:tabs>
        <w:spacing w:after="24" w:line="259" w:lineRule="auto"/>
        <w:ind w:left="0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Вариант 1</w:t>
      </w:r>
    </w:p>
    <w:p w14:paraId="3AA9669C" w14:textId="77777777" w:rsidR="00677BB4" w:rsidRPr="00C40E03" w:rsidRDefault="00677BB4" w:rsidP="00677BB4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  <w:r w:rsidRPr="00C40E03">
        <w:rPr>
          <w:sz w:val="28"/>
          <w:szCs w:val="28"/>
        </w:rPr>
        <w:t xml:space="preserve">1. </w:t>
      </w:r>
      <w:r w:rsidR="006F6E82">
        <w:rPr>
          <w:sz w:val="28"/>
          <w:szCs w:val="28"/>
        </w:rPr>
        <w:t>Как вы представляете современного секретаря? Почему? Опишите деловые и личные качества секретаря.</w:t>
      </w:r>
      <w:r w:rsidRPr="00C40E03">
        <w:rPr>
          <w:sz w:val="28"/>
          <w:szCs w:val="28"/>
        </w:rPr>
        <w:t xml:space="preserve"> </w:t>
      </w:r>
    </w:p>
    <w:p w14:paraId="0FD2484A" w14:textId="77777777" w:rsidR="00677BB4" w:rsidRDefault="00677BB4" w:rsidP="00677BB4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  <w:r w:rsidRPr="00C40E03">
        <w:rPr>
          <w:sz w:val="28"/>
          <w:szCs w:val="28"/>
        </w:rPr>
        <w:t xml:space="preserve">2. </w:t>
      </w:r>
      <w:r w:rsidR="006F6E82">
        <w:rPr>
          <w:sz w:val="28"/>
          <w:szCs w:val="28"/>
        </w:rPr>
        <w:t>Опишите т</w:t>
      </w:r>
      <w:r w:rsidRPr="00C40E03">
        <w:rPr>
          <w:sz w:val="28"/>
          <w:szCs w:val="28"/>
        </w:rPr>
        <w:t>ехнологи</w:t>
      </w:r>
      <w:r w:rsidR="006F6E82">
        <w:rPr>
          <w:sz w:val="28"/>
          <w:szCs w:val="28"/>
        </w:rPr>
        <w:t>ю</w:t>
      </w:r>
      <w:r w:rsidRPr="00C40E03">
        <w:rPr>
          <w:sz w:val="28"/>
          <w:szCs w:val="28"/>
        </w:rPr>
        <w:t xml:space="preserve"> организации приема</w:t>
      </w:r>
      <w:r w:rsidR="00452FCD">
        <w:rPr>
          <w:sz w:val="28"/>
          <w:szCs w:val="28"/>
        </w:rPr>
        <w:t xml:space="preserve"> посетителей</w:t>
      </w:r>
      <w:r w:rsidRPr="00C40E03">
        <w:rPr>
          <w:sz w:val="28"/>
          <w:szCs w:val="28"/>
        </w:rPr>
        <w:t>.</w:t>
      </w:r>
    </w:p>
    <w:p w14:paraId="112BFBA7" w14:textId="77777777" w:rsidR="00C40E03" w:rsidRPr="00C40E03" w:rsidRDefault="008E79EF" w:rsidP="00C40E03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="00677BB4" w:rsidRPr="00C40E03">
        <w:rPr>
          <w:i/>
          <w:sz w:val="28"/>
          <w:szCs w:val="28"/>
        </w:rPr>
        <w:t>Практическое задание:</w:t>
      </w:r>
      <w:r w:rsidR="00C40E03" w:rsidRPr="00C40E03">
        <w:rPr>
          <w:i/>
          <w:sz w:val="28"/>
          <w:szCs w:val="28"/>
        </w:rPr>
        <w:t xml:space="preserve"> </w:t>
      </w:r>
    </w:p>
    <w:p w14:paraId="5F61F50E" w14:textId="77777777" w:rsidR="00C40E03" w:rsidRPr="00C40E03" w:rsidRDefault="00C40E03" w:rsidP="00C40E03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  <w:r w:rsidRPr="00C40E03">
        <w:rPr>
          <w:b/>
          <w:sz w:val="28"/>
          <w:szCs w:val="28"/>
        </w:rPr>
        <w:t>Оформите приказ о направлении работника в командировку и командировочное удостоверение по унифицированной форме Т-10:</w:t>
      </w:r>
    </w:p>
    <w:p w14:paraId="4C030D8D" w14:textId="77777777" w:rsidR="00C40E03" w:rsidRPr="00C40E03" w:rsidRDefault="00C40E03" w:rsidP="00C40E03">
      <w:pPr>
        <w:spacing w:after="0" w:line="240" w:lineRule="auto"/>
        <w:ind w:left="0" w:firstLine="567"/>
        <w:jc w:val="both"/>
        <w:rPr>
          <w:sz w:val="28"/>
          <w:szCs w:val="28"/>
        </w:rPr>
      </w:pPr>
      <w:r w:rsidRPr="00C40E03">
        <w:rPr>
          <w:sz w:val="28"/>
          <w:szCs w:val="28"/>
        </w:rPr>
        <w:t>Вы работаете секретарем руководителя в фирме ООО «Поставщик». Вам необходимо организовать командировку сотрудника в г. Новосибирск в фирму ООО «Кондитер» инженера цеха Николаева Сергея Васильевича с 12.03.201</w:t>
      </w:r>
      <w:r w:rsidR="00DD350C">
        <w:rPr>
          <w:sz w:val="28"/>
          <w:szCs w:val="28"/>
        </w:rPr>
        <w:t>7</w:t>
      </w:r>
      <w:r w:rsidRPr="00C40E03">
        <w:rPr>
          <w:sz w:val="28"/>
          <w:szCs w:val="28"/>
        </w:rPr>
        <w:t xml:space="preserve"> г. по 14.03.201</w:t>
      </w:r>
      <w:r w:rsidR="00DD350C">
        <w:rPr>
          <w:sz w:val="28"/>
          <w:szCs w:val="28"/>
        </w:rPr>
        <w:t>7</w:t>
      </w:r>
      <w:r w:rsidRPr="00C40E03">
        <w:rPr>
          <w:sz w:val="28"/>
          <w:szCs w:val="28"/>
        </w:rPr>
        <w:t xml:space="preserve"> г., с целью наладки оборудования на основании служебного задания № 1 от 12.03.201</w:t>
      </w:r>
      <w:r w:rsidR="00DD350C">
        <w:rPr>
          <w:sz w:val="28"/>
          <w:szCs w:val="28"/>
        </w:rPr>
        <w:t>7</w:t>
      </w:r>
      <w:r w:rsidRPr="00C40E03">
        <w:rPr>
          <w:sz w:val="28"/>
          <w:szCs w:val="28"/>
        </w:rPr>
        <w:t xml:space="preserve"> г.</w:t>
      </w:r>
    </w:p>
    <w:p w14:paraId="2C2BB08B" w14:textId="77777777" w:rsidR="00677BB4" w:rsidRDefault="00677BB4" w:rsidP="00677BB4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</w:p>
    <w:p w14:paraId="23208191" w14:textId="77777777" w:rsidR="00452FCD" w:rsidRDefault="00452FCD" w:rsidP="006F6E82">
      <w:pPr>
        <w:tabs>
          <w:tab w:val="center" w:pos="3383"/>
          <w:tab w:val="center" w:pos="11023"/>
        </w:tabs>
        <w:spacing w:after="24" w:line="259" w:lineRule="auto"/>
        <w:ind w:left="0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Вариант 2</w:t>
      </w:r>
    </w:p>
    <w:p w14:paraId="31174C94" w14:textId="77777777" w:rsidR="00452FCD" w:rsidRPr="00AF5BE6" w:rsidRDefault="00452FCD" w:rsidP="00452FCD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  <w:r w:rsidRPr="00AF5BE6">
        <w:rPr>
          <w:sz w:val="28"/>
          <w:szCs w:val="28"/>
        </w:rPr>
        <w:t xml:space="preserve">1. </w:t>
      </w:r>
      <w:r w:rsidR="006F6E82">
        <w:rPr>
          <w:sz w:val="28"/>
          <w:szCs w:val="28"/>
        </w:rPr>
        <w:t>Как должно быть организовано рабочее место секретаря? Свой ответ аргументируйте.</w:t>
      </w:r>
    </w:p>
    <w:p w14:paraId="65E18661" w14:textId="77777777" w:rsidR="00452FCD" w:rsidRPr="00AF5BE6" w:rsidRDefault="00452FCD" w:rsidP="00452FCD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  <w:r w:rsidRPr="00AF5BE6">
        <w:rPr>
          <w:sz w:val="28"/>
          <w:szCs w:val="28"/>
        </w:rPr>
        <w:t xml:space="preserve">2. </w:t>
      </w:r>
      <w:r w:rsidR="00370ACE">
        <w:rPr>
          <w:sz w:val="28"/>
          <w:szCs w:val="28"/>
        </w:rPr>
        <w:t>В чем заключается организация работы секретаря по документному обслуживанию?</w:t>
      </w:r>
      <w:r w:rsidR="006F6E82">
        <w:rPr>
          <w:sz w:val="28"/>
          <w:szCs w:val="28"/>
        </w:rPr>
        <w:t xml:space="preserve">  </w:t>
      </w:r>
    </w:p>
    <w:p w14:paraId="17ED356C" w14:textId="77777777" w:rsidR="00452FCD" w:rsidRPr="00C40E03" w:rsidRDefault="00370ACE" w:rsidP="00452FCD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="00452FCD" w:rsidRPr="00C40E03">
        <w:rPr>
          <w:i/>
          <w:sz w:val="28"/>
          <w:szCs w:val="28"/>
        </w:rPr>
        <w:t xml:space="preserve">Практическое задание: </w:t>
      </w:r>
    </w:p>
    <w:p w14:paraId="02271F38" w14:textId="77777777" w:rsidR="00452FCD" w:rsidRPr="00452FCD" w:rsidRDefault="00452FCD" w:rsidP="00452FC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52FCD">
        <w:rPr>
          <w:rFonts w:ascii="Times New Roman" w:hAnsi="Times New Roman"/>
          <w:b/>
          <w:sz w:val="28"/>
          <w:szCs w:val="28"/>
        </w:rPr>
        <w:t xml:space="preserve">Сформулируйте повестку дня и оформите краткий протокол совещания согласно условиям практического задания </w:t>
      </w:r>
    </w:p>
    <w:p w14:paraId="31E5568D" w14:textId="77777777" w:rsidR="00452FCD" w:rsidRPr="004C5432" w:rsidRDefault="00452FCD" w:rsidP="00452FCD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4C5432">
        <w:rPr>
          <w:sz w:val="28"/>
          <w:szCs w:val="28"/>
        </w:rPr>
        <w:t>Вы работаете секретарем руководителя в ОАО «Нижнетагильском хлебокомбинате». Вам необходимо организовать п</w:t>
      </w:r>
      <w:r>
        <w:rPr>
          <w:sz w:val="28"/>
          <w:szCs w:val="28"/>
        </w:rPr>
        <w:t>одготовку проблемного совещания:</w:t>
      </w:r>
    </w:p>
    <w:p w14:paraId="46362356" w14:textId="77777777" w:rsidR="00452FCD" w:rsidRDefault="00452FCD" w:rsidP="00452FCD">
      <w:pPr>
        <w:tabs>
          <w:tab w:val="left" w:pos="108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директоров Нижнетагильского хлебокомбината на котором присутствовали члены Совета директоров: И.Р.Захаров, И.П. Козленко, И.Н.Кононенко, И.С.Никоненко, А.В.Петровский. Цель заседания отчет о работе хлебокомбината за ноябрь 2013 года. К протоколу прилагается доклад генерального директора И.П. Козленко. Выступали на заседании А.В.Петровский (член Совета директоров), который в своем выступлении остановился на недостатках, которые имеют место в работе некоторых сотрудников: неправильная маркировка, срыв выездной торговли. И.С.Никоненко (член Совета директоров). Отметил, что в целом работа ведется неплохо: увеличилась производительность труда, повысилась рентабельность, улучшилась позиция предприятия на региональном рынке хлебобулочных изделий. В ходе заседания было принято решение: премировать за ноябрь: рабочих –сдельщиков основного производства – в размере 40% от сдельного заработка. Рабочих повременщиков – в размере 40% от окладов, тарифных ставок. Лишить премии за ноябрь О.П.Иванова, Л.Р.Сидорова, Н.Р.Левченко за допущенное несоответствие в маркировке пряников 25.11.201</w:t>
      </w:r>
      <w:r w:rsidR="00DD350C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14:paraId="25F668FE" w14:textId="77777777" w:rsidR="00DD350C" w:rsidRDefault="00DD350C" w:rsidP="00452FCD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926AE70" w14:textId="77777777" w:rsidR="00452FCD" w:rsidRDefault="00DD350C" w:rsidP="008E79EF">
      <w:pPr>
        <w:tabs>
          <w:tab w:val="center" w:pos="3383"/>
          <w:tab w:val="center" w:pos="11023"/>
        </w:tabs>
        <w:spacing w:after="24" w:line="259" w:lineRule="auto"/>
        <w:ind w:left="0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Вариант 3</w:t>
      </w:r>
    </w:p>
    <w:p w14:paraId="5BFEFA8B" w14:textId="77777777" w:rsidR="00DD350C" w:rsidRPr="00C40E03" w:rsidRDefault="00DD350C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  <w:r w:rsidRPr="00C40E03">
        <w:rPr>
          <w:sz w:val="28"/>
          <w:szCs w:val="28"/>
        </w:rPr>
        <w:t xml:space="preserve">1. </w:t>
      </w:r>
      <w:r w:rsidR="008E79EF">
        <w:rPr>
          <w:sz w:val="28"/>
          <w:szCs w:val="28"/>
        </w:rPr>
        <w:t>Какие разделы содержит д</w:t>
      </w:r>
      <w:r>
        <w:rPr>
          <w:sz w:val="28"/>
          <w:szCs w:val="28"/>
        </w:rPr>
        <w:t>олжностная инструкция секретаря</w:t>
      </w:r>
      <w:r w:rsidRPr="00C40E03">
        <w:rPr>
          <w:sz w:val="28"/>
          <w:szCs w:val="28"/>
        </w:rPr>
        <w:t xml:space="preserve"> </w:t>
      </w:r>
      <w:r w:rsidR="008E79EF">
        <w:rPr>
          <w:sz w:val="28"/>
          <w:szCs w:val="28"/>
        </w:rPr>
        <w:t>и для чего она нужна?</w:t>
      </w:r>
    </w:p>
    <w:p w14:paraId="5FDE8A13" w14:textId="77777777" w:rsidR="00DD350C" w:rsidRPr="00C40E03" w:rsidRDefault="00DD350C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  <w:r w:rsidRPr="00C40E03">
        <w:rPr>
          <w:sz w:val="28"/>
          <w:szCs w:val="28"/>
        </w:rPr>
        <w:t xml:space="preserve">2. </w:t>
      </w:r>
      <w:r w:rsidR="008E79EF">
        <w:rPr>
          <w:sz w:val="28"/>
          <w:szCs w:val="28"/>
        </w:rPr>
        <w:t xml:space="preserve">Какие должностные ступени секретаря существую? Аргументируйте ответ, опираясь на документ </w:t>
      </w:r>
      <w:r w:rsidR="008E79EF" w:rsidRPr="008E79EF">
        <w:rPr>
          <w:sz w:val="28"/>
          <w:szCs w:val="28"/>
          <w:lang w:val="en-US"/>
        </w:rPr>
        <w:t>ESPS</w:t>
      </w:r>
      <w:r w:rsidR="008E79EF" w:rsidRPr="008E79EF">
        <w:rPr>
          <w:sz w:val="28"/>
          <w:szCs w:val="28"/>
        </w:rPr>
        <w:t xml:space="preserve"> (Скандинавской группы Европейской ассоциации профессиональных секретарей).  </w:t>
      </w:r>
    </w:p>
    <w:p w14:paraId="7763E419" w14:textId="77777777" w:rsidR="00DD350C" w:rsidRPr="00C40E03" w:rsidRDefault="008E79EF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="00DD350C" w:rsidRPr="00C40E03">
        <w:rPr>
          <w:i/>
          <w:sz w:val="28"/>
          <w:szCs w:val="28"/>
        </w:rPr>
        <w:t xml:space="preserve">Практическое задание: </w:t>
      </w:r>
    </w:p>
    <w:p w14:paraId="4E32942F" w14:textId="77777777" w:rsidR="00DD350C" w:rsidRDefault="00DD350C" w:rsidP="00DD350C">
      <w:pPr>
        <w:pStyle w:val="a3"/>
        <w:ind w:left="0"/>
        <w:jc w:val="both"/>
        <w:rPr>
          <w:rFonts w:ascii="Times New Roman" w:eastAsia="SimSun" w:hAnsi="Times New Roman"/>
          <w:b/>
          <w:sz w:val="28"/>
          <w:szCs w:val="28"/>
        </w:rPr>
      </w:pPr>
      <w:r w:rsidRPr="00DD350C">
        <w:rPr>
          <w:rFonts w:ascii="Times New Roman" w:eastAsia="SimSun" w:hAnsi="Times New Roman"/>
          <w:b/>
          <w:sz w:val="28"/>
          <w:szCs w:val="28"/>
        </w:rPr>
        <w:t>Составить и оформить письмо-приглашение:</w:t>
      </w:r>
    </w:p>
    <w:p w14:paraId="056BA7B8" w14:textId="77777777" w:rsidR="00DD350C" w:rsidRPr="00DD350C" w:rsidRDefault="00DD350C" w:rsidP="00DD350C">
      <w:pPr>
        <w:pStyle w:val="a3"/>
        <w:ind w:left="0"/>
        <w:jc w:val="both"/>
        <w:rPr>
          <w:rFonts w:ascii="Times New Roman" w:eastAsia="SimSun" w:hAnsi="Times New Roman"/>
          <w:b/>
          <w:sz w:val="28"/>
          <w:szCs w:val="28"/>
        </w:rPr>
      </w:pPr>
      <w:r w:rsidRPr="00FE496A">
        <w:rPr>
          <w:rFonts w:ascii="Times New Roman" w:hAnsi="Times New Roman"/>
          <w:sz w:val="28"/>
          <w:szCs w:val="28"/>
        </w:rPr>
        <w:t>Вы работаете секретарем ООО «ГРИНФУД». Вам поручили задание составить письмо-приглашение для партнеров компании</w:t>
      </w:r>
      <w:r>
        <w:rPr>
          <w:rFonts w:ascii="Times New Roman" w:hAnsi="Times New Roman"/>
          <w:sz w:val="28"/>
          <w:szCs w:val="28"/>
        </w:rPr>
        <w:t xml:space="preserve"> с текстом: Уважаемый Леонид Дмитриевич! Приглашаем Вас принять участие в конференции </w:t>
      </w:r>
      <w:r w:rsidRPr="00FE496A">
        <w:rPr>
          <w:rFonts w:ascii="Times New Roman" w:hAnsi="Times New Roman"/>
          <w:sz w:val="28"/>
          <w:szCs w:val="28"/>
        </w:rPr>
        <w:t>«Инновация в сельскохозяйственной сфере»</w:t>
      </w:r>
      <w:r>
        <w:rPr>
          <w:rFonts w:ascii="Times New Roman" w:hAnsi="Times New Roman"/>
          <w:sz w:val="28"/>
          <w:szCs w:val="28"/>
        </w:rPr>
        <w:t>, которая состоится 20.05.2016 года в 15.00 в ДК «Юпитер»</w:t>
      </w:r>
      <w:r w:rsidRPr="00FE496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Вы будете зарегистрированы как участник конференции. Соответственно, просим Вас подготовить доклад для выступления на конференции. Используйте </w:t>
      </w:r>
      <w:r w:rsidRPr="00FE496A">
        <w:rPr>
          <w:rFonts w:ascii="Times New Roman" w:hAnsi="Times New Roman"/>
          <w:sz w:val="28"/>
          <w:szCs w:val="28"/>
        </w:rPr>
        <w:t>следующие данные компании: ул. Грибоедова, д. 5, г. Санкт-Петербург,</w:t>
      </w:r>
      <w:r>
        <w:rPr>
          <w:rFonts w:ascii="Times New Roman" w:hAnsi="Times New Roman"/>
          <w:sz w:val="28"/>
          <w:szCs w:val="28"/>
        </w:rPr>
        <w:t xml:space="preserve"> 11304, Тел.: 352-65-28 от 18.05</w:t>
      </w:r>
      <w:r w:rsidRPr="00FE496A">
        <w:rPr>
          <w:rFonts w:ascii="Times New Roman" w:hAnsi="Times New Roman"/>
          <w:sz w:val="28"/>
          <w:szCs w:val="28"/>
        </w:rPr>
        <w:t>.2016 №301; письмо направляется генеральному директору ЗАО «Инновация» Л.Д. Рубин.</w:t>
      </w:r>
    </w:p>
    <w:p w14:paraId="0E0DECC1" w14:textId="77777777" w:rsidR="00DD350C" w:rsidRDefault="00DD350C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</w:p>
    <w:p w14:paraId="4740505A" w14:textId="77777777" w:rsidR="00DD350C" w:rsidRDefault="00DD350C" w:rsidP="008E79EF">
      <w:pPr>
        <w:tabs>
          <w:tab w:val="center" w:pos="3383"/>
          <w:tab w:val="center" w:pos="11023"/>
        </w:tabs>
        <w:spacing w:after="24" w:line="259" w:lineRule="auto"/>
        <w:ind w:left="0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Вариант 4</w:t>
      </w:r>
    </w:p>
    <w:p w14:paraId="095754EE" w14:textId="77777777" w:rsidR="00DD350C" w:rsidRPr="00DD350C" w:rsidRDefault="00DD350C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  <w:r w:rsidRPr="00DD350C">
        <w:rPr>
          <w:sz w:val="28"/>
          <w:szCs w:val="28"/>
        </w:rPr>
        <w:t xml:space="preserve">1. </w:t>
      </w:r>
      <w:r w:rsidR="008E79EF">
        <w:rPr>
          <w:sz w:val="28"/>
          <w:szCs w:val="28"/>
        </w:rPr>
        <w:t>Какие н</w:t>
      </w:r>
      <w:r w:rsidRPr="00DD350C">
        <w:rPr>
          <w:sz w:val="28"/>
          <w:szCs w:val="28"/>
        </w:rPr>
        <w:t xml:space="preserve">ормативные и законодательные акты </w:t>
      </w:r>
      <w:r w:rsidR="008E79EF">
        <w:rPr>
          <w:sz w:val="28"/>
          <w:szCs w:val="28"/>
        </w:rPr>
        <w:t>используются в деятельности секретаря?</w:t>
      </w:r>
    </w:p>
    <w:p w14:paraId="7661E5D4" w14:textId="77777777" w:rsidR="00DD350C" w:rsidRPr="00C40E03" w:rsidRDefault="00DD350C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  <w:r w:rsidRPr="00DD350C">
        <w:rPr>
          <w:sz w:val="28"/>
          <w:szCs w:val="28"/>
        </w:rPr>
        <w:t xml:space="preserve">2. </w:t>
      </w:r>
      <w:r w:rsidR="008E79EF">
        <w:rPr>
          <w:sz w:val="28"/>
          <w:szCs w:val="28"/>
        </w:rPr>
        <w:t>Каков</w:t>
      </w:r>
      <w:r w:rsidR="00382AF6">
        <w:rPr>
          <w:sz w:val="28"/>
          <w:szCs w:val="28"/>
        </w:rPr>
        <w:t>а роль секретаря при организации бизнес-поездок руководителя</w:t>
      </w:r>
      <w:r w:rsidR="008E79EF">
        <w:rPr>
          <w:sz w:val="28"/>
          <w:szCs w:val="28"/>
        </w:rPr>
        <w:t>?</w:t>
      </w:r>
    </w:p>
    <w:p w14:paraId="24BAFF23" w14:textId="77777777" w:rsidR="00DD350C" w:rsidRPr="00C40E03" w:rsidRDefault="008E79EF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="00DD350C" w:rsidRPr="00C40E03">
        <w:rPr>
          <w:i/>
          <w:sz w:val="28"/>
          <w:szCs w:val="28"/>
        </w:rPr>
        <w:t xml:space="preserve">Практическое задание: </w:t>
      </w:r>
    </w:p>
    <w:p w14:paraId="34DAA4C7" w14:textId="77777777" w:rsidR="00DD350C" w:rsidRPr="00DD350C" w:rsidRDefault="00DD350C" w:rsidP="00DD350C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D350C">
        <w:rPr>
          <w:rFonts w:ascii="Times New Roman" w:hAnsi="Times New Roman"/>
          <w:b/>
          <w:sz w:val="28"/>
          <w:szCs w:val="28"/>
        </w:rPr>
        <w:t>Оформите данную телефонограмму в соответствии с правилами оформления документов, передаваемых по электросвязи</w:t>
      </w:r>
    </w:p>
    <w:p w14:paraId="42F02F93" w14:textId="77777777" w:rsidR="00DD350C" w:rsidRDefault="00DD350C" w:rsidP="00DD350C">
      <w:pPr>
        <w:spacing w:line="240" w:lineRule="auto"/>
        <w:ind w:left="0" w:firstLine="0"/>
        <w:jc w:val="both"/>
        <w:rPr>
          <w:sz w:val="28"/>
          <w:szCs w:val="28"/>
        </w:rPr>
      </w:pPr>
      <w:r w:rsidRPr="0018275E">
        <w:rPr>
          <w:sz w:val="28"/>
          <w:szCs w:val="28"/>
        </w:rPr>
        <w:t>Вы секретарь ЗАО «РИФ». Вам поступила телефонограмма из ООО «Арнольд» от начальника секретариата Ф.А. Пирова, тел. 8 (343) 258-46-97. В телефонограмме от 15.04.2016 № 54 представлен следующий текст: 27.04.2016 состоится семинар на тему «Трансферная политика за период январь-март в 2016 году» по адресу: ул. Ленина, д. 5. Явка обязательна.</w:t>
      </w:r>
      <w:r>
        <w:rPr>
          <w:sz w:val="28"/>
          <w:szCs w:val="28"/>
        </w:rPr>
        <w:t xml:space="preserve"> </w:t>
      </w:r>
    </w:p>
    <w:p w14:paraId="135DE69C" w14:textId="77777777" w:rsidR="00DD350C" w:rsidRPr="0018275E" w:rsidRDefault="00DD350C" w:rsidP="00DD350C">
      <w:pPr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Телефонограмму просила направить Председатель Совета директоров ООО «Арнольд» М.М. Лобанова.</w:t>
      </w:r>
    </w:p>
    <w:p w14:paraId="146497BC" w14:textId="77777777" w:rsidR="00DD350C" w:rsidRDefault="00DD350C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21DCF73" w14:textId="77777777" w:rsidR="00DD350C" w:rsidRDefault="00DD350C" w:rsidP="00382AF6">
      <w:pPr>
        <w:tabs>
          <w:tab w:val="center" w:pos="3383"/>
          <w:tab w:val="center" w:pos="11023"/>
        </w:tabs>
        <w:spacing w:after="24" w:line="259" w:lineRule="auto"/>
        <w:ind w:left="0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Вариант 5</w:t>
      </w:r>
    </w:p>
    <w:p w14:paraId="7CAC6BE7" w14:textId="77777777" w:rsidR="00DD350C" w:rsidRPr="00DD350C" w:rsidRDefault="00DD350C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  <w:r w:rsidRPr="00C40E03">
        <w:rPr>
          <w:sz w:val="28"/>
          <w:szCs w:val="28"/>
        </w:rPr>
        <w:t xml:space="preserve">1. </w:t>
      </w:r>
      <w:r w:rsidR="00382AF6">
        <w:rPr>
          <w:sz w:val="28"/>
          <w:szCs w:val="28"/>
        </w:rPr>
        <w:t xml:space="preserve">Какими качествами обладал секретарь </w:t>
      </w:r>
      <w:r w:rsidRPr="00DD350C">
        <w:rPr>
          <w:sz w:val="28"/>
          <w:szCs w:val="28"/>
        </w:rPr>
        <w:t>в Древней Руси</w:t>
      </w:r>
      <w:r w:rsidR="00382AF6">
        <w:rPr>
          <w:sz w:val="28"/>
          <w:szCs w:val="28"/>
        </w:rPr>
        <w:t>?</w:t>
      </w:r>
    </w:p>
    <w:p w14:paraId="7DB48A4E" w14:textId="77777777" w:rsidR="00DD350C" w:rsidRPr="00DD350C" w:rsidRDefault="00DD350C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  <w:r w:rsidRPr="00DD350C">
        <w:rPr>
          <w:sz w:val="28"/>
          <w:szCs w:val="28"/>
        </w:rPr>
        <w:t xml:space="preserve">2. </w:t>
      </w:r>
      <w:r w:rsidR="00382AF6">
        <w:rPr>
          <w:sz w:val="28"/>
          <w:szCs w:val="28"/>
        </w:rPr>
        <w:t>Что такое профессиональная этика секретаря? В чем ее особенности?</w:t>
      </w:r>
    </w:p>
    <w:p w14:paraId="122AC940" w14:textId="77777777" w:rsidR="00DD350C" w:rsidRPr="00C40E03" w:rsidRDefault="00382AF6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="00DD350C" w:rsidRPr="00C40E03">
        <w:rPr>
          <w:i/>
          <w:sz w:val="28"/>
          <w:szCs w:val="28"/>
        </w:rPr>
        <w:t xml:space="preserve">Практическое задание: </w:t>
      </w:r>
    </w:p>
    <w:p w14:paraId="0E7759EB" w14:textId="77777777" w:rsidR="00DD350C" w:rsidRPr="00DD350C" w:rsidRDefault="00DD350C" w:rsidP="00DD350C">
      <w:pPr>
        <w:ind w:left="0"/>
        <w:rPr>
          <w:b/>
          <w:sz w:val="28"/>
          <w:szCs w:val="28"/>
        </w:rPr>
      </w:pPr>
      <w:r w:rsidRPr="00DD350C">
        <w:rPr>
          <w:b/>
          <w:sz w:val="28"/>
          <w:szCs w:val="28"/>
        </w:rPr>
        <w:t xml:space="preserve">Создайте и оформите служебное задание командировки (Т-10а): </w:t>
      </w:r>
    </w:p>
    <w:p w14:paraId="13C152A8" w14:textId="77777777" w:rsidR="00DD350C" w:rsidRDefault="00DD350C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 секретарь ЗАО «Российский форфор». Отдел новых проектов, находящийся в вашей организации, просит командировать старшего эксперта Васнецова В.И. на форфорный завод «РУФОР» в г. Липецк с 15.09.2016 по 25.09.2016. Цель командировки: оценка качества новой продукции и ознакомление с дизайнерскими разработками форфорной посуды, а также согласование вопросов развития договорных отношений с этим предприятием.</w:t>
      </w:r>
    </w:p>
    <w:p w14:paraId="7A8CB90A" w14:textId="77777777" w:rsidR="00DD350C" w:rsidRDefault="00DD350C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right"/>
        <w:rPr>
          <w:b/>
          <w:sz w:val="28"/>
          <w:szCs w:val="28"/>
          <w:u w:val="single"/>
        </w:rPr>
      </w:pPr>
    </w:p>
    <w:p w14:paraId="03A3B5D0" w14:textId="77777777" w:rsidR="00DD350C" w:rsidRDefault="00DD350C" w:rsidP="00382AF6">
      <w:pPr>
        <w:tabs>
          <w:tab w:val="center" w:pos="3383"/>
          <w:tab w:val="center" w:pos="11023"/>
        </w:tabs>
        <w:spacing w:after="24" w:line="259" w:lineRule="auto"/>
        <w:ind w:left="0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Вариант 6</w:t>
      </w:r>
    </w:p>
    <w:p w14:paraId="3A82A5BC" w14:textId="77777777" w:rsidR="00DD350C" w:rsidRDefault="00DD350C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  <w:r w:rsidRPr="00C40E03">
        <w:rPr>
          <w:sz w:val="28"/>
          <w:szCs w:val="28"/>
        </w:rPr>
        <w:t xml:space="preserve">1. </w:t>
      </w:r>
      <w:r>
        <w:rPr>
          <w:sz w:val="28"/>
          <w:szCs w:val="28"/>
        </w:rPr>
        <w:t>История возникновения секретарского дела</w:t>
      </w:r>
      <w:r w:rsidR="00382AF6">
        <w:rPr>
          <w:sz w:val="28"/>
          <w:szCs w:val="28"/>
        </w:rPr>
        <w:t>?</w:t>
      </w:r>
    </w:p>
    <w:p w14:paraId="411CE77A" w14:textId="77777777" w:rsidR="00DD350C" w:rsidRDefault="00DD350C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  <w:r w:rsidRPr="00C40E03">
        <w:rPr>
          <w:sz w:val="28"/>
          <w:szCs w:val="28"/>
        </w:rPr>
        <w:t xml:space="preserve">2. </w:t>
      </w:r>
      <w:r w:rsidR="00382AF6">
        <w:rPr>
          <w:sz w:val="28"/>
          <w:szCs w:val="28"/>
        </w:rPr>
        <w:t xml:space="preserve">Роль секретаря в работе с </w:t>
      </w:r>
      <w:r>
        <w:rPr>
          <w:sz w:val="28"/>
          <w:szCs w:val="28"/>
        </w:rPr>
        <w:t>визитными карточками</w:t>
      </w:r>
      <w:r w:rsidR="00382AF6">
        <w:rPr>
          <w:sz w:val="28"/>
          <w:szCs w:val="28"/>
        </w:rPr>
        <w:t>?</w:t>
      </w:r>
    </w:p>
    <w:p w14:paraId="0CE9066B" w14:textId="77777777" w:rsidR="00DD350C" w:rsidRPr="00C40E03" w:rsidRDefault="00382AF6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="00DD350C" w:rsidRPr="00C40E03">
        <w:rPr>
          <w:i/>
          <w:sz w:val="28"/>
          <w:szCs w:val="28"/>
        </w:rPr>
        <w:t xml:space="preserve">Практическое задание: </w:t>
      </w:r>
    </w:p>
    <w:p w14:paraId="62A7FB34" w14:textId="77777777" w:rsidR="00703FC9" w:rsidRPr="00703FC9" w:rsidRDefault="00703FC9" w:rsidP="00703FC9">
      <w:pPr>
        <w:ind w:left="0"/>
        <w:jc w:val="both"/>
        <w:rPr>
          <w:sz w:val="28"/>
          <w:szCs w:val="28"/>
        </w:rPr>
      </w:pPr>
      <w:r w:rsidRPr="00703FC9">
        <w:rPr>
          <w:b/>
          <w:sz w:val="28"/>
          <w:szCs w:val="28"/>
        </w:rPr>
        <w:t>Оформите письмо-ответ на письменное обращение гражданина</w:t>
      </w:r>
    </w:p>
    <w:p w14:paraId="615CECE7" w14:textId="77777777" w:rsidR="00703FC9" w:rsidRPr="00703FC9" w:rsidRDefault="00703FC9" w:rsidP="00703FC9">
      <w:pPr>
        <w:pStyle w:val="a6"/>
        <w:ind w:left="0" w:firstLine="0"/>
        <w:jc w:val="both"/>
        <w:rPr>
          <w:sz w:val="28"/>
          <w:szCs w:val="28"/>
        </w:rPr>
      </w:pPr>
      <w:r w:rsidRPr="00703FC9">
        <w:rPr>
          <w:sz w:val="28"/>
          <w:szCs w:val="28"/>
        </w:rPr>
        <w:t xml:space="preserve">Вы работаете секретарем ОАО «Спарта». Ваша организация занимается озеленением придомовой территории. Данные вашей организации: ул. Декабристов, д. 25, г. Екатеринбург, 622011, Тел.: 352-65-28 от 18.09.2016 №301; письмо направляется генеральному директору Л.Д. Рубину. </w:t>
      </w:r>
    </w:p>
    <w:p w14:paraId="44F95327" w14:textId="77777777" w:rsidR="00703FC9" w:rsidRPr="00703FC9" w:rsidRDefault="00703FC9" w:rsidP="00703FC9">
      <w:pPr>
        <w:pStyle w:val="a6"/>
        <w:ind w:left="0" w:firstLine="0"/>
        <w:jc w:val="both"/>
        <w:rPr>
          <w:rStyle w:val="a5"/>
          <w:i w:val="0"/>
          <w:iCs w:val="0"/>
          <w:color w:val="auto"/>
          <w:sz w:val="28"/>
          <w:szCs w:val="28"/>
        </w:rPr>
      </w:pPr>
      <w:r>
        <w:rPr>
          <w:sz w:val="28"/>
          <w:szCs w:val="28"/>
        </w:rPr>
        <w:t>03</w:t>
      </w:r>
      <w:r w:rsidRPr="00703FC9">
        <w:rPr>
          <w:sz w:val="28"/>
          <w:szCs w:val="28"/>
        </w:rPr>
        <w:t xml:space="preserve">.09.2016 поступила жалоба от гражданина В.И. Горюшкина. Текст жалобы: </w:t>
      </w:r>
      <w:r w:rsidRPr="00703FC9">
        <w:rPr>
          <w:rStyle w:val="a5"/>
          <w:sz w:val="28"/>
          <w:szCs w:val="28"/>
        </w:rPr>
        <w:t>01 сентября 2016 года, около 15 часов 00 минут, в забор моего дома, расположенного по адресу: город Волгоград, ул. Ленина, д. 1, на автомобиле «Рено» с государственным номером «А123БВ» въехал Алексеев Сергей Николаевич. Исходя из документов, представленных мне Алексеевым С.Н., данный автомобиль принадлежит вашей компании, гр. Алексеев является ее работником, и в момент наезда он находился при исполнении своих трудовых обязанностей. 01 сентября 2016 года, около 15 часов 00 минут, в забор моего дома, расположенного по адресу: город Волгоград, ул. Ленина, д. 1, на автомобиле «Рено» с государственным номером «А123БВ» въехал Алексеев Сергей Николаевич. Исходя из документов, представленных мне Алексеевым С.Н., данный автомобиль принадлежит вашей компании, гр. Алексеев является ее работником, и в момент наезда он находился при исполнении своих трудовых обязанностей.</w:t>
      </w:r>
    </w:p>
    <w:p w14:paraId="2BF7D4F6" w14:textId="77777777" w:rsidR="00DD350C" w:rsidRDefault="00DD350C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DB1BA61" w14:textId="77777777" w:rsidR="00DD350C" w:rsidRDefault="00DD350C" w:rsidP="00382AF6">
      <w:pPr>
        <w:tabs>
          <w:tab w:val="center" w:pos="3383"/>
          <w:tab w:val="center" w:pos="11023"/>
        </w:tabs>
        <w:spacing w:after="24" w:line="259" w:lineRule="auto"/>
        <w:ind w:left="0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Вариант 7</w:t>
      </w:r>
    </w:p>
    <w:p w14:paraId="0648135A" w14:textId="77777777" w:rsidR="00DD350C" w:rsidRPr="00C40E03" w:rsidRDefault="00DD350C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  <w:r w:rsidRPr="00C40E03">
        <w:rPr>
          <w:sz w:val="28"/>
          <w:szCs w:val="28"/>
        </w:rPr>
        <w:t xml:space="preserve">1. </w:t>
      </w:r>
      <w:r w:rsidR="00382AF6">
        <w:rPr>
          <w:sz w:val="28"/>
          <w:szCs w:val="28"/>
        </w:rPr>
        <w:t>Какими качествами обладал с</w:t>
      </w:r>
      <w:r>
        <w:rPr>
          <w:sz w:val="28"/>
          <w:szCs w:val="28"/>
        </w:rPr>
        <w:t>екретарь в Древнем Риме</w:t>
      </w:r>
      <w:r w:rsidR="00382AF6">
        <w:rPr>
          <w:sz w:val="28"/>
          <w:szCs w:val="28"/>
        </w:rPr>
        <w:t>?</w:t>
      </w:r>
    </w:p>
    <w:p w14:paraId="161B1DB1" w14:textId="77777777" w:rsidR="00DD350C" w:rsidRDefault="00DD350C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  <w:r w:rsidRPr="00C40E03">
        <w:rPr>
          <w:sz w:val="28"/>
          <w:szCs w:val="28"/>
        </w:rPr>
        <w:t xml:space="preserve">2. </w:t>
      </w:r>
      <w:r w:rsidR="00382AF6">
        <w:rPr>
          <w:sz w:val="28"/>
          <w:szCs w:val="28"/>
        </w:rPr>
        <w:t>Какова роль секретаря при работе</w:t>
      </w:r>
      <w:r>
        <w:rPr>
          <w:sz w:val="28"/>
          <w:szCs w:val="28"/>
        </w:rPr>
        <w:t xml:space="preserve"> с письменными обращениями граждан</w:t>
      </w:r>
      <w:r w:rsidR="00382AF6">
        <w:rPr>
          <w:sz w:val="28"/>
          <w:szCs w:val="28"/>
        </w:rPr>
        <w:t>?</w:t>
      </w:r>
    </w:p>
    <w:p w14:paraId="294ED968" w14:textId="77777777" w:rsidR="00DD350C" w:rsidRPr="00C40E03" w:rsidRDefault="00382AF6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="00DD350C" w:rsidRPr="00C40E03">
        <w:rPr>
          <w:i/>
          <w:sz w:val="28"/>
          <w:szCs w:val="28"/>
        </w:rPr>
        <w:t xml:space="preserve">Практическое задание: </w:t>
      </w:r>
    </w:p>
    <w:p w14:paraId="50F736E8" w14:textId="77777777" w:rsidR="00703FC9" w:rsidRPr="00703FC9" w:rsidRDefault="00703FC9" w:rsidP="00703FC9">
      <w:pPr>
        <w:ind w:left="0"/>
        <w:jc w:val="both"/>
        <w:rPr>
          <w:rFonts w:eastAsia="SimSun"/>
          <w:b/>
          <w:sz w:val="28"/>
          <w:szCs w:val="28"/>
        </w:rPr>
      </w:pPr>
      <w:r w:rsidRPr="00703FC9">
        <w:rPr>
          <w:rFonts w:eastAsia="SimSun"/>
          <w:b/>
          <w:sz w:val="28"/>
          <w:szCs w:val="28"/>
        </w:rPr>
        <w:t>Организовать деловую поездку руководителя:</w:t>
      </w:r>
    </w:p>
    <w:p w14:paraId="3702511A" w14:textId="77777777" w:rsidR="00703FC9" w:rsidRPr="004C5432" w:rsidRDefault="00703FC9" w:rsidP="00703FC9">
      <w:pPr>
        <w:ind w:left="0" w:firstLine="0"/>
        <w:jc w:val="both"/>
        <w:rPr>
          <w:rFonts w:eastAsia="SimSun"/>
          <w:sz w:val="28"/>
          <w:szCs w:val="28"/>
        </w:rPr>
      </w:pPr>
      <w:r w:rsidRPr="004C5432">
        <w:rPr>
          <w:rFonts w:eastAsia="SimSun"/>
          <w:sz w:val="28"/>
          <w:szCs w:val="28"/>
        </w:rPr>
        <w:t xml:space="preserve">Вы работаете секретарем в </w:t>
      </w:r>
      <w:r w:rsidRPr="004C5432">
        <w:rPr>
          <w:sz w:val="28"/>
          <w:szCs w:val="28"/>
          <w:shd w:val="clear" w:color="auto" w:fill="FFFFFF"/>
        </w:rPr>
        <w:t>организации ЗАО «</w:t>
      </w:r>
      <w:r w:rsidRPr="004C5432">
        <w:rPr>
          <w:sz w:val="28"/>
          <w:szCs w:val="28"/>
          <w:shd w:val="clear" w:color="auto" w:fill="FFFFFF"/>
          <w:lang w:val="en-US"/>
        </w:rPr>
        <w:t>Orange</w:t>
      </w:r>
      <w:r w:rsidRPr="004C5432">
        <w:rPr>
          <w:sz w:val="28"/>
          <w:szCs w:val="28"/>
          <w:shd w:val="clear" w:color="auto" w:fill="FFFFFF"/>
        </w:rPr>
        <w:t>». Вам поручили разработать программу срочной командировки своего руководителя если: цель поездки – презентация нового ассортимента молодежной косметики, место командировки – Москва, время – с 10.09.2016 по 17.09.2016. Подумайте с какими должностными лицами должен встретиться ваш руководитель, придумайте какие культурные места вы отразите в программе командировки.</w:t>
      </w:r>
    </w:p>
    <w:p w14:paraId="6EEE1EB8" w14:textId="77777777" w:rsidR="00DD350C" w:rsidRDefault="00DD350C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</w:p>
    <w:p w14:paraId="401D759A" w14:textId="77777777" w:rsidR="00DD350C" w:rsidRDefault="00DD350C" w:rsidP="00382AF6">
      <w:pPr>
        <w:tabs>
          <w:tab w:val="center" w:pos="3383"/>
          <w:tab w:val="center" w:pos="11023"/>
        </w:tabs>
        <w:spacing w:after="24" w:line="259" w:lineRule="auto"/>
        <w:ind w:left="0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Вариант </w:t>
      </w:r>
      <w:r w:rsidR="00C550C3">
        <w:rPr>
          <w:b/>
          <w:sz w:val="28"/>
          <w:szCs w:val="28"/>
          <w:u w:val="single"/>
        </w:rPr>
        <w:t>8</w:t>
      </w:r>
    </w:p>
    <w:p w14:paraId="4535590E" w14:textId="77777777" w:rsidR="00382AF6" w:rsidRDefault="00DD350C" w:rsidP="00382AF6">
      <w:pPr>
        <w:pStyle w:val="4"/>
        <w:spacing w:line="240" w:lineRule="auto"/>
        <w:ind w:firstLine="0"/>
      </w:pPr>
      <w:r w:rsidRPr="00C40E03">
        <w:t xml:space="preserve">1. </w:t>
      </w:r>
      <w:r w:rsidR="00382AF6">
        <w:t>В чем заключаются обязанности секретаря по организации работы приемной руководителя</w:t>
      </w:r>
    </w:p>
    <w:p w14:paraId="2AA64C33" w14:textId="77777777" w:rsidR="00DD350C" w:rsidRDefault="00DD350C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  <w:r w:rsidRPr="00C40E03">
        <w:rPr>
          <w:sz w:val="28"/>
          <w:szCs w:val="28"/>
        </w:rPr>
        <w:t xml:space="preserve">2. </w:t>
      </w:r>
      <w:r w:rsidR="00382AF6">
        <w:rPr>
          <w:sz w:val="28"/>
          <w:szCs w:val="28"/>
        </w:rPr>
        <w:t>Перечислите этапы п</w:t>
      </w:r>
      <w:r w:rsidR="00C550C3">
        <w:rPr>
          <w:sz w:val="28"/>
          <w:szCs w:val="28"/>
        </w:rPr>
        <w:t>одготовк</w:t>
      </w:r>
      <w:r w:rsidR="00382AF6">
        <w:rPr>
          <w:sz w:val="28"/>
          <w:szCs w:val="28"/>
        </w:rPr>
        <w:t>и</w:t>
      </w:r>
      <w:r w:rsidR="00C550C3">
        <w:rPr>
          <w:sz w:val="28"/>
          <w:szCs w:val="28"/>
        </w:rPr>
        <w:t xml:space="preserve"> совещаний и конференций</w:t>
      </w:r>
      <w:r w:rsidR="00382AF6">
        <w:rPr>
          <w:sz w:val="28"/>
          <w:szCs w:val="28"/>
        </w:rPr>
        <w:t>?</w:t>
      </w:r>
    </w:p>
    <w:p w14:paraId="48C5F966" w14:textId="77777777" w:rsidR="00DD350C" w:rsidRPr="00C40E03" w:rsidRDefault="00382AF6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="00DD350C" w:rsidRPr="00C40E03">
        <w:rPr>
          <w:i/>
          <w:sz w:val="28"/>
          <w:szCs w:val="28"/>
        </w:rPr>
        <w:t xml:space="preserve">Практическое задание: </w:t>
      </w:r>
    </w:p>
    <w:p w14:paraId="6DFD92B9" w14:textId="77777777" w:rsidR="00DD350C" w:rsidRDefault="00DD350C" w:rsidP="00DD350C">
      <w:pPr>
        <w:pStyle w:val="a3"/>
        <w:ind w:left="0"/>
        <w:jc w:val="both"/>
        <w:rPr>
          <w:rFonts w:ascii="Times New Roman" w:eastAsia="SimSun" w:hAnsi="Times New Roman"/>
          <w:b/>
          <w:sz w:val="28"/>
          <w:szCs w:val="28"/>
        </w:rPr>
      </w:pPr>
      <w:r w:rsidRPr="00DD350C">
        <w:rPr>
          <w:rFonts w:ascii="Times New Roman" w:eastAsia="SimSun" w:hAnsi="Times New Roman"/>
          <w:b/>
          <w:sz w:val="28"/>
          <w:szCs w:val="28"/>
        </w:rPr>
        <w:t>Составить и оформить письмо-</w:t>
      </w:r>
      <w:r w:rsidR="004A0F34">
        <w:rPr>
          <w:rFonts w:ascii="Times New Roman" w:eastAsia="SimSun" w:hAnsi="Times New Roman"/>
          <w:b/>
          <w:sz w:val="28"/>
          <w:szCs w:val="28"/>
        </w:rPr>
        <w:t>запрос</w:t>
      </w:r>
      <w:r w:rsidRPr="00DD350C">
        <w:rPr>
          <w:rFonts w:ascii="Times New Roman" w:eastAsia="SimSun" w:hAnsi="Times New Roman"/>
          <w:b/>
          <w:sz w:val="28"/>
          <w:szCs w:val="28"/>
        </w:rPr>
        <w:t>:</w:t>
      </w:r>
    </w:p>
    <w:p w14:paraId="33F2A6CA" w14:textId="77777777" w:rsidR="004A0F34" w:rsidRPr="000055D2" w:rsidRDefault="004A0F34" w:rsidP="004A0F34">
      <w:pPr>
        <w:pStyle w:val="a3"/>
        <w:ind w:left="0"/>
        <w:jc w:val="both"/>
        <w:rPr>
          <w:rFonts w:ascii="Times New Roman" w:eastAsia="SimSu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496A">
        <w:rPr>
          <w:rFonts w:ascii="Times New Roman" w:hAnsi="Times New Roman"/>
          <w:sz w:val="28"/>
          <w:szCs w:val="28"/>
        </w:rPr>
        <w:t xml:space="preserve">Вы работаете </w:t>
      </w:r>
      <w:r w:rsidRPr="000055D2">
        <w:rPr>
          <w:rFonts w:ascii="Times New Roman" w:hAnsi="Times New Roman"/>
          <w:sz w:val="28"/>
          <w:szCs w:val="28"/>
        </w:rPr>
        <w:t>секретарем ЗАО «ПРИТИ»,</w:t>
      </w:r>
      <w:r>
        <w:rPr>
          <w:sz w:val="28"/>
          <w:szCs w:val="28"/>
        </w:rPr>
        <w:t xml:space="preserve"> </w:t>
      </w:r>
      <w:r w:rsidRPr="00FE496A">
        <w:rPr>
          <w:rFonts w:ascii="Times New Roman" w:hAnsi="Times New Roman"/>
          <w:sz w:val="28"/>
          <w:szCs w:val="28"/>
        </w:rPr>
        <w:t xml:space="preserve">Вам поручили задание составить </w:t>
      </w:r>
      <w:r w:rsidRPr="000055D2">
        <w:rPr>
          <w:rFonts w:ascii="Times New Roman" w:hAnsi="Times New Roman"/>
          <w:sz w:val="28"/>
          <w:szCs w:val="28"/>
        </w:rPr>
        <w:t xml:space="preserve">письмо-запрос у </w:t>
      </w:r>
      <w:r w:rsidR="000055D2" w:rsidRPr="000055D2">
        <w:rPr>
          <w:rFonts w:ascii="Times New Roman" w:hAnsi="Times New Roman"/>
          <w:sz w:val="28"/>
          <w:szCs w:val="28"/>
        </w:rPr>
        <w:t>партнеров</w:t>
      </w:r>
      <w:r w:rsidR="000055D2">
        <w:rPr>
          <w:sz w:val="28"/>
          <w:szCs w:val="28"/>
        </w:rPr>
        <w:t xml:space="preserve"> </w:t>
      </w:r>
      <w:r w:rsidRPr="00FE496A">
        <w:rPr>
          <w:rFonts w:ascii="Times New Roman" w:hAnsi="Times New Roman"/>
          <w:sz w:val="28"/>
          <w:szCs w:val="28"/>
        </w:rPr>
        <w:t>компании</w:t>
      </w:r>
      <w:r>
        <w:rPr>
          <w:rFonts w:ascii="Times New Roman" w:hAnsi="Times New Roman"/>
          <w:sz w:val="28"/>
          <w:szCs w:val="28"/>
        </w:rPr>
        <w:t xml:space="preserve"> с текстом: Уважаемый Юрий Петрович! </w:t>
      </w:r>
      <w:r w:rsidR="000055D2">
        <w:rPr>
          <w:rFonts w:ascii="Times New Roman" w:hAnsi="Times New Roman"/>
          <w:sz w:val="28"/>
          <w:szCs w:val="28"/>
        </w:rPr>
        <w:t xml:space="preserve">В связи с проведенной 14.02.2017 года встречей с представителями вашей организации просим предоставить для дальнейшего взаимовыгодного сотрудничества сведения об ассортименте вашей организации и отчет о продажах за два года с целью проверки и подтверждения данных, представленными вашими сотрудниками. Информацию направить на электронный адрес: </w:t>
      </w:r>
      <w:hyperlink r:id="rId5" w:history="1">
        <w:r w:rsidR="000055D2" w:rsidRPr="000055D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etoru</w:t>
        </w:r>
        <w:r w:rsidR="000055D2" w:rsidRPr="000055D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0055D2" w:rsidRPr="000055D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fail</w:t>
        </w:r>
        <w:r w:rsidR="000055D2" w:rsidRPr="000055D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055D2" w:rsidRPr="000055D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0055D2">
        <w:rPr>
          <w:rFonts w:ascii="Times New Roman" w:hAnsi="Times New Roman"/>
          <w:sz w:val="28"/>
          <w:szCs w:val="28"/>
        </w:rPr>
        <w:t xml:space="preserve">. </w:t>
      </w:r>
    </w:p>
    <w:p w14:paraId="7EF5564A" w14:textId="77777777" w:rsidR="004A0F34" w:rsidRPr="009E25FC" w:rsidRDefault="004A0F34" w:rsidP="000055D2">
      <w:pPr>
        <w:ind w:left="-1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Используйте для образца следующие данные: ЗАО «ПРИТИ», ул. Грибоедова, д. 5, г. Санкт-Петербург, 11304, Тел.: 352-65-28 от 18.09.2016 №301; письмо получает компания «</w:t>
      </w:r>
      <w:r>
        <w:rPr>
          <w:sz w:val="28"/>
          <w:szCs w:val="28"/>
          <w:lang w:val="en-US"/>
        </w:rPr>
        <w:t>PR</w:t>
      </w:r>
      <w:r w:rsidRPr="009E25FC">
        <w:rPr>
          <w:sz w:val="28"/>
          <w:szCs w:val="28"/>
        </w:rPr>
        <w:t>-</w:t>
      </w:r>
      <w:r>
        <w:rPr>
          <w:sz w:val="28"/>
          <w:szCs w:val="28"/>
        </w:rPr>
        <w:t>селфинг»</w:t>
      </w:r>
    </w:p>
    <w:p w14:paraId="24FC5CF4" w14:textId="77777777" w:rsidR="00DD350C" w:rsidRDefault="00DD350C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086D117" w14:textId="77777777" w:rsidR="00DD350C" w:rsidRDefault="00DD350C" w:rsidP="00382AF6">
      <w:pPr>
        <w:tabs>
          <w:tab w:val="center" w:pos="3383"/>
          <w:tab w:val="center" w:pos="11023"/>
        </w:tabs>
        <w:spacing w:after="24" w:line="259" w:lineRule="auto"/>
        <w:ind w:left="0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Вариант </w:t>
      </w:r>
      <w:r w:rsidR="00AF5BE6">
        <w:rPr>
          <w:b/>
          <w:sz w:val="28"/>
          <w:szCs w:val="28"/>
          <w:u w:val="single"/>
        </w:rPr>
        <w:t>9</w:t>
      </w:r>
    </w:p>
    <w:p w14:paraId="4F1007AB" w14:textId="77777777" w:rsidR="00DD350C" w:rsidRPr="00C40E03" w:rsidRDefault="00DD350C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  <w:r w:rsidRPr="00C40E03">
        <w:rPr>
          <w:sz w:val="28"/>
          <w:szCs w:val="28"/>
        </w:rPr>
        <w:t xml:space="preserve">1. </w:t>
      </w:r>
      <w:r w:rsidR="00382AF6">
        <w:rPr>
          <w:sz w:val="28"/>
          <w:szCs w:val="28"/>
        </w:rPr>
        <w:t>Каковы особенности</w:t>
      </w:r>
      <w:r w:rsidR="00C550C3">
        <w:rPr>
          <w:sz w:val="28"/>
          <w:szCs w:val="28"/>
        </w:rPr>
        <w:t xml:space="preserve"> рабочего дня секретаря</w:t>
      </w:r>
      <w:r w:rsidR="00382AF6">
        <w:rPr>
          <w:sz w:val="28"/>
          <w:szCs w:val="28"/>
        </w:rPr>
        <w:t>?</w:t>
      </w:r>
    </w:p>
    <w:p w14:paraId="3502FA53" w14:textId="77777777" w:rsidR="00DD350C" w:rsidRDefault="00DD350C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  <w:r w:rsidRPr="00C40E03">
        <w:rPr>
          <w:sz w:val="28"/>
          <w:szCs w:val="28"/>
        </w:rPr>
        <w:t xml:space="preserve">2. </w:t>
      </w:r>
      <w:r w:rsidR="00382AF6">
        <w:rPr>
          <w:sz w:val="28"/>
          <w:szCs w:val="28"/>
        </w:rPr>
        <w:t>Какова р</w:t>
      </w:r>
      <w:r w:rsidR="00C550C3">
        <w:rPr>
          <w:sz w:val="28"/>
          <w:szCs w:val="28"/>
        </w:rPr>
        <w:t>оль секретаря в организации приемов: приемов с рассадкой и без рассадки</w:t>
      </w:r>
      <w:r w:rsidR="00382AF6">
        <w:rPr>
          <w:sz w:val="28"/>
          <w:szCs w:val="28"/>
        </w:rPr>
        <w:t>?</w:t>
      </w:r>
    </w:p>
    <w:p w14:paraId="4E4A00DE" w14:textId="77777777" w:rsidR="00DD350C" w:rsidRPr="00C40E03" w:rsidRDefault="00382AF6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="00DD350C" w:rsidRPr="00C40E03">
        <w:rPr>
          <w:i/>
          <w:sz w:val="28"/>
          <w:szCs w:val="28"/>
        </w:rPr>
        <w:t xml:space="preserve">Практическое задание: </w:t>
      </w:r>
    </w:p>
    <w:p w14:paraId="08101FC4" w14:textId="77777777" w:rsidR="00DD350C" w:rsidRPr="000055D2" w:rsidRDefault="000055D2" w:rsidP="00DD350C">
      <w:pPr>
        <w:pStyle w:val="a3"/>
        <w:ind w:left="0"/>
        <w:jc w:val="both"/>
        <w:rPr>
          <w:rFonts w:ascii="Times New Roman" w:eastAsia="SimSun" w:hAnsi="Times New Roman"/>
          <w:b/>
          <w:sz w:val="28"/>
          <w:szCs w:val="28"/>
        </w:rPr>
      </w:pPr>
      <w:r w:rsidRPr="000055D2">
        <w:rPr>
          <w:rFonts w:ascii="Times New Roman" w:hAnsi="Times New Roman"/>
          <w:b/>
          <w:sz w:val="28"/>
          <w:szCs w:val="28"/>
        </w:rPr>
        <w:t>Оформить приказ о переводе работника на другую работу</w:t>
      </w:r>
      <w:r>
        <w:rPr>
          <w:rFonts w:ascii="Times New Roman" w:hAnsi="Times New Roman"/>
          <w:b/>
          <w:sz w:val="28"/>
          <w:szCs w:val="28"/>
        </w:rPr>
        <w:t xml:space="preserve"> по унифицированной форме Т-5,</w:t>
      </w:r>
      <w:r w:rsidRPr="000055D2">
        <w:rPr>
          <w:rFonts w:ascii="Times New Roman" w:hAnsi="Times New Roman"/>
          <w:b/>
          <w:sz w:val="28"/>
          <w:szCs w:val="28"/>
        </w:rPr>
        <w:t xml:space="preserve"> используя имеющиеся данные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6D9F50E2" w14:textId="77777777" w:rsidR="000055D2" w:rsidRPr="000055D2" w:rsidRDefault="000055D2" w:rsidP="000055D2">
      <w:pPr>
        <w:ind w:left="0"/>
        <w:jc w:val="both"/>
        <w:rPr>
          <w:sz w:val="28"/>
          <w:szCs w:val="28"/>
        </w:rPr>
      </w:pPr>
      <w:r w:rsidRPr="000055D2">
        <w:rPr>
          <w:sz w:val="28"/>
          <w:szCs w:val="28"/>
        </w:rPr>
        <w:t>Наименование организации – ООО «Солнечный мир», № документа – 3-к, Дата составления – 18.01.2016, ОКПО 256397, Дата с 28.01.2016 по 01.03.2016, Табельный № 12, ФИО работника Иванова Ольга Ивановна, Вид перевода – временно, Структурное подразделение – отдел делопроизводства, Должность – секретарь, Причина перевода – замещение временно отсутствующего инспектора по кадрам Скворцовой А.М., Новое место работы – отдел кадров, Должность – инспектор, Тарифная ставка – 8000 руб., Надбавка – 4000 руб., Основание от 11.03.2016 № 12, Генеральный директор И.П.</w:t>
      </w:r>
      <w:r>
        <w:rPr>
          <w:sz w:val="28"/>
          <w:szCs w:val="28"/>
        </w:rPr>
        <w:t xml:space="preserve"> </w:t>
      </w:r>
      <w:r w:rsidRPr="000055D2">
        <w:rPr>
          <w:sz w:val="28"/>
          <w:szCs w:val="28"/>
        </w:rPr>
        <w:t>Сомов</w:t>
      </w:r>
    </w:p>
    <w:p w14:paraId="13EECE2A" w14:textId="77777777" w:rsidR="00DD350C" w:rsidRDefault="00DD350C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</w:p>
    <w:p w14:paraId="4B67CFA3" w14:textId="77777777" w:rsidR="00DD350C" w:rsidRDefault="00DD350C" w:rsidP="00382AF6">
      <w:pPr>
        <w:tabs>
          <w:tab w:val="center" w:pos="3383"/>
          <w:tab w:val="center" w:pos="11023"/>
        </w:tabs>
        <w:spacing w:after="24" w:line="259" w:lineRule="auto"/>
        <w:ind w:left="0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Вариант </w:t>
      </w:r>
      <w:r w:rsidR="00AF5BE6">
        <w:rPr>
          <w:b/>
          <w:sz w:val="28"/>
          <w:szCs w:val="28"/>
          <w:u w:val="single"/>
        </w:rPr>
        <w:t>10</w:t>
      </w:r>
    </w:p>
    <w:p w14:paraId="68958AC3" w14:textId="77777777" w:rsidR="00DD350C" w:rsidRPr="00C40E03" w:rsidRDefault="00DD350C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  <w:r w:rsidRPr="00C40E03">
        <w:rPr>
          <w:sz w:val="28"/>
          <w:szCs w:val="28"/>
        </w:rPr>
        <w:t xml:space="preserve">1. </w:t>
      </w:r>
      <w:r w:rsidR="00864FAB">
        <w:rPr>
          <w:sz w:val="28"/>
          <w:szCs w:val="28"/>
        </w:rPr>
        <w:t xml:space="preserve">Какова роль секретаря при работе </w:t>
      </w:r>
      <w:r w:rsidR="00703FC9">
        <w:rPr>
          <w:sz w:val="28"/>
          <w:szCs w:val="28"/>
        </w:rPr>
        <w:t>с конфиденциальными документами</w:t>
      </w:r>
      <w:r w:rsidR="00864FAB">
        <w:rPr>
          <w:sz w:val="28"/>
          <w:szCs w:val="28"/>
        </w:rPr>
        <w:t>?</w:t>
      </w:r>
    </w:p>
    <w:p w14:paraId="4BF93FEB" w14:textId="77777777" w:rsidR="00DD350C" w:rsidRDefault="00DD350C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  <w:r w:rsidRPr="00C40E03">
        <w:rPr>
          <w:sz w:val="28"/>
          <w:szCs w:val="28"/>
        </w:rPr>
        <w:t xml:space="preserve">2. </w:t>
      </w:r>
      <w:r w:rsidR="00864FAB">
        <w:rPr>
          <w:sz w:val="28"/>
          <w:szCs w:val="28"/>
        </w:rPr>
        <w:t>Как вы представляете себе модель</w:t>
      </w:r>
      <w:r w:rsidR="00703FC9">
        <w:rPr>
          <w:sz w:val="28"/>
          <w:szCs w:val="28"/>
        </w:rPr>
        <w:t xml:space="preserve"> современного секретаря</w:t>
      </w:r>
      <w:r w:rsidR="00864FAB">
        <w:rPr>
          <w:sz w:val="28"/>
          <w:szCs w:val="28"/>
        </w:rPr>
        <w:t>?</w:t>
      </w:r>
    </w:p>
    <w:p w14:paraId="3415F57C" w14:textId="77777777" w:rsidR="00DD350C" w:rsidRPr="00C40E03" w:rsidRDefault="00382AF6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="00DD350C" w:rsidRPr="00C40E03">
        <w:rPr>
          <w:i/>
          <w:sz w:val="28"/>
          <w:szCs w:val="28"/>
        </w:rPr>
        <w:t xml:space="preserve">Практическое задание: </w:t>
      </w:r>
    </w:p>
    <w:p w14:paraId="49776B17" w14:textId="77777777" w:rsidR="00A577FC" w:rsidRPr="00A577FC" w:rsidRDefault="00A577FC" w:rsidP="00DD350C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577FC">
        <w:rPr>
          <w:rFonts w:ascii="Times New Roman" w:hAnsi="Times New Roman"/>
          <w:b/>
          <w:sz w:val="28"/>
          <w:szCs w:val="28"/>
        </w:rPr>
        <w:t xml:space="preserve">Составьте </w:t>
      </w:r>
      <w:r>
        <w:rPr>
          <w:rFonts w:ascii="Times New Roman" w:hAnsi="Times New Roman"/>
          <w:b/>
          <w:sz w:val="28"/>
          <w:szCs w:val="28"/>
        </w:rPr>
        <w:t xml:space="preserve">резюме, </w:t>
      </w:r>
      <w:r w:rsidRPr="00A577FC">
        <w:rPr>
          <w:rFonts w:ascii="Times New Roman" w:hAnsi="Times New Roman"/>
          <w:b/>
          <w:color w:val="000000"/>
          <w:sz w:val="28"/>
          <w:szCs w:val="28"/>
        </w:rPr>
        <w:t>соблюдая необходимые реквизиты для данного вида документов</w:t>
      </w:r>
      <w:r w:rsidRPr="00A577FC">
        <w:rPr>
          <w:rFonts w:ascii="Times New Roman" w:hAnsi="Times New Roman"/>
          <w:b/>
          <w:sz w:val="28"/>
          <w:szCs w:val="28"/>
        </w:rPr>
        <w:t>:</w:t>
      </w:r>
    </w:p>
    <w:p w14:paraId="0554316B" w14:textId="77777777" w:rsidR="00A577FC" w:rsidRDefault="00A577FC" w:rsidP="00A577FC">
      <w:pPr>
        <w:pStyle w:val="Style18"/>
        <w:widowControl/>
        <w:tabs>
          <w:tab w:val="left" w:pos="360"/>
        </w:tabs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Вы, молодой специалист, только что закончили ВУЗ/колледж. Вы ищите работу по специальности. Вас заинтересовала вакансия офис-менеджер в крупную компанию ОАО «Гром», в которой </w:t>
      </w:r>
      <w:r w:rsidR="00AF5BE6">
        <w:rPr>
          <w:color w:val="000000"/>
          <w:sz w:val="28"/>
          <w:szCs w:val="28"/>
        </w:rPr>
        <w:t xml:space="preserve">проводится конкурс на данную должность. </w:t>
      </w:r>
      <w:r>
        <w:rPr>
          <w:color w:val="000000"/>
          <w:sz w:val="28"/>
          <w:szCs w:val="28"/>
        </w:rPr>
        <w:t xml:space="preserve">Подумайте, что вы должны отразить в резюме, чтобы именно вас выделили из всех претендентов. Не забудьте отразить в резюме деловые качества, которые предпочтительны именно для искомых вами должностей. </w:t>
      </w:r>
    </w:p>
    <w:p w14:paraId="09F8841B" w14:textId="77777777" w:rsidR="00864FAB" w:rsidRDefault="00864FAB" w:rsidP="00DD350C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F0B60F" w14:textId="77777777" w:rsidR="00864FAB" w:rsidRPr="00864FAB" w:rsidRDefault="00864FAB" w:rsidP="00864FAB">
      <w:pPr>
        <w:tabs>
          <w:tab w:val="center" w:pos="3383"/>
          <w:tab w:val="center" w:pos="11023"/>
        </w:tabs>
        <w:spacing w:after="24" w:line="259" w:lineRule="auto"/>
        <w:ind w:left="0" w:firstLine="0"/>
        <w:jc w:val="center"/>
        <w:rPr>
          <w:sz w:val="28"/>
          <w:szCs w:val="28"/>
        </w:rPr>
      </w:pPr>
      <w:r w:rsidRPr="00864FAB">
        <w:rPr>
          <w:sz w:val="28"/>
          <w:szCs w:val="28"/>
        </w:rPr>
        <w:lastRenderedPageBreak/>
        <w:t>СПИСОК ИСПОЛЬЗОВАННОЙ ЛИТЕРАТУРЫ</w:t>
      </w:r>
    </w:p>
    <w:p w14:paraId="36852468" w14:textId="77777777" w:rsidR="00864FAB" w:rsidRPr="00864FAB" w:rsidRDefault="00864FAB" w:rsidP="00864FAB">
      <w:pPr>
        <w:tabs>
          <w:tab w:val="center" w:pos="3383"/>
          <w:tab w:val="center" w:pos="11023"/>
        </w:tabs>
        <w:spacing w:after="24" w:line="259" w:lineRule="auto"/>
        <w:ind w:left="0" w:firstLine="0"/>
        <w:jc w:val="both"/>
        <w:rPr>
          <w:sz w:val="28"/>
          <w:szCs w:val="28"/>
        </w:rPr>
      </w:pPr>
      <w:r w:rsidRPr="00864FAB">
        <w:rPr>
          <w:sz w:val="28"/>
          <w:szCs w:val="28"/>
        </w:rPr>
        <w:t xml:space="preserve"> </w:t>
      </w:r>
    </w:p>
    <w:p w14:paraId="2CD28425" w14:textId="77777777" w:rsidR="00864FAB" w:rsidRPr="00864FAB" w:rsidRDefault="00864FAB" w:rsidP="00864FAB">
      <w:pPr>
        <w:pStyle w:val="a3"/>
        <w:numPr>
          <w:ilvl w:val="0"/>
          <w:numId w:val="13"/>
        </w:numPr>
        <w:tabs>
          <w:tab w:val="center" w:pos="426"/>
          <w:tab w:val="center" w:pos="11023"/>
        </w:tabs>
        <w:spacing w:after="24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4FAB">
        <w:rPr>
          <w:rFonts w:ascii="Times New Roman" w:hAnsi="Times New Roman"/>
          <w:sz w:val="28"/>
          <w:szCs w:val="28"/>
        </w:rPr>
        <w:t xml:space="preserve">Конституция Российской Федерации, принятая всенародным голосованием 12.12.1993. // Собрание законодательства РФ, 1994, №1, ст.1 2. </w:t>
      </w:r>
    </w:p>
    <w:p w14:paraId="23245B88" w14:textId="77777777" w:rsidR="00864FAB" w:rsidRPr="00864FAB" w:rsidRDefault="00864FAB" w:rsidP="00864FAB">
      <w:pPr>
        <w:pStyle w:val="a3"/>
        <w:numPr>
          <w:ilvl w:val="0"/>
          <w:numId w:val="13"/>
        </w:numPr>
        <w:tabs>
          <w:tab w:val="center" w:pos="426"/>
          <w:tab w:val="center" w:pos="11023"/>
        </w:tabs>
        <w:spacing w:after="24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4FAB">
        <w:rPr>
          <w:rFonts w:ascii="Times New Roman" w:hAnsi="Times New Roman"/>
          <w:sz w:val="28"/>
          <w:szCs w:val="28"/>
        </w:rPr>
        <w:t xml:space="preserve">Гражданский кодекс Российской Федерации от 7 мая 1998г. № 73-ФЗ // Собрание законодательства РФ. – 1998. - № 19. – Ст. 2069. </w:t>
      </w:r>
    </w:p>
    <w:p w14:paraId="44D82CF3" w14:textId="77777777" w:rsidR="00864FAB" w:rsidRPr="00864FAB" w:rsidRDefault="00864FAB" w:rsidP="00864FAB">
      <w:pPr>
        <w:pStyle w:val="a3"/>
        <w:numPr>
          <w:ilvl w:val="0"/>
          <w:numId w:val="13"/>
        </w:numPr>
        <w:tabs>
          <w:tab w:val="center" w:pos="426"/>
          <w:tab w:val="center" w:pos="11023"/>
        </w:tabs>
        <w:spacing w:after="24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4FAB">
        <w:rPr>
          <w:rFonts w:ascii="Times New Roman" w:hAnsi="Times New Roman"/>
          <w:sz w:val="28"/>
          <w:szCs w:val="28"/>
        </w:rPr>
        <w:t xml:space="preserve"> Кодекс Российской Федерации об административных правонарушениях 30.12.2001г. № 195-ФЗ // Российская газета. 2001. 31 декабря. </w:t>
      </w:r>
    </w:p>
    <w:p w14:paraId="34413720" w14:textId="77777777" w:rsidR="00864FAB" w:rsidRPr="00864FAB" w:rsidRDefault="00864FAB" w:rsidP="00864FAB">
      <w:pPr>
        <w:pStyle w:val="a3"/>
        <w:numPr>
          <w:ilvl w:val="0"/>
          <w:numId w:val="13"/>
        </w:numPr>
        <w:tabs>
          <w:tab w:val="center" w:pos="426"/>
          <w:tab w:val="center" w:pos="11023"/>
        </w:tabs>
        <w:spacing w:after="24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4FAB">
        <w:rPr>
          <w:rFonts w:ascii="Times New Roman" w:hAnsi="Times New Roman"/>
          <w:sz w:val="28"/>
          <w:szCs w:val="28"/>
        </w:rPr>
        <w:t xml:space="preserve"> Трудовой кодекс Российской Федерации от 30 декабря 2001 г. № 197- ФЗ // Собрание законодательства Российской Федерации, 2002, № 1, ст. 3  </w:t>
      </w:r>
    </w:p>
    <w:p w14:paraId="44ECA017" w14:textId="77777777" w:rsidR="00864FAB" w:rsidRPr="00864FAB" w:rsidRDefault="00864FAB" w:rsidP="00864FAB">
      <w:pPr>
        <w:pStyle w:val="a3"/>
        <w:numPr>
          <w:ilvl w:val="0"/>
          <w:numId w:val="13"/>
        </w:numPr>
        <w:tabs>
          <w:tab w:val="center" w:pos="426"/>
          <w:tab w:val="center" w:pos="11023"/>
        </w:tabs>
        <w:spacing w:after="24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4FAB">
        <w:rPr>
          <w:rFonts w:ascii="Times New Roman" w:hAnsi="Times New Roman"/>
          <w:sz w:val="28"/>
          <w:szCs w:val="28"/>
        </w:rPr>
        <w:t xml:space="preserve"> Постановление Правительства РФ от 27.12.1995 г. № 1268 "Об упорядочении изготовления, использования, хранения и уничтожения печатей и бланков с воспроизведением Государственного герба Российской Федерации"; </w:t>
      </w:r>
    </w:p>
    <w:p w14:paraId="44C6678D" w14:textId="77777777" w:rsidR="00864FAB" w:rsidRPr="00864FAB" w:rsidRDefault="00864FAB" w:rsidP="00864FAB">
      <w:pPr>
        <w:pStyle w:val="a3"/>
        <w:numPr>
          <w:ilvl w:val="0"/>
          <w:numId w:val="13"/>
        </w:numPr>
        <w:tabs>
          <w:tab w:val="center" w:pos="426"/>
          <w:tab w:val="center" w:pos="11023"/>
        </w:tabs>
        <w:spacing w:after="24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4FAB">
        <w:rPr>
          <w:rFonts w:ascii="Times New Roman" w:hAnsi="Times New Roman"/>
          <w:sz w:val="28"/>
          <w:szCs w:val="28"/>
        </w:rPr>
        <w:t xml:space="preserve"> ГОСТ Р 51141-98. Делопроизводство и архивное дело. Термины и определения. - М.: Изд-во стандартов, 1999; </w:t>
      </w:r>
    </w:p>
    <w:p w14:paraId="0A7F53DC" w14:textId="77777777" w:rsidR="00864FAB" w:rsidRPr="00864FAB" w:rsidRDefault="00864FAB" w:rsidP="00864FAB">
      <w:pPr>
        <w:tabs>
          <w:tab w:val="center" w:pos="426"/>
          <w:tab w:val="center" w:pos="11023"/>
        </w:tabs>
        <w:spacing w:after="24" w:line="360" w:lineRule="auto"/>
        <w:ind w:left="0" w:firstLine="0"/>
        <w:jc w:val="both"/>
        <w:rPr>
          <w:sz w:val="28"/>
          <w:szCs w:val="28"/>
        </w:rPr>
      </w:pPr>
      <w:r w:rsidRPr="00864FAB">
        <w:rPr>
          <w:sz w:val="28"/>
          <w:szCs w:val="28"/>
        </w:rPr>
        <w:t xml:space="preserve">7. ГОСТ Р 51511-2001 "Печати с воспроизведением Государственного герба Российской Федерации. Форма, размеры и технические требования". - М.: Изд-во стандартов, 2001; </w:t>
      </w:r>
    </w:p>
    <w:p w14:paraId="51C0C4E9" w14:textId="77777777" w:rsidR="00864FAB" w:rsidRPr="00864FAB" w:rsidRDefault="00864FAB" w:rsidP="00864FAB">
      <w:pPr>
        <w:tabs>
          <w:tab w:val="center" w:pos="426"/>
          <w:tab w:val="center" w:pos="11023"/>
        </w:tabs>
        <w:spacing w:after="24" w:line="360" w:lineRule="auto"/>
        <w:ind w:left="0" w:firstLine="0"/>
        <w:jc w:val="both"/>
        <w:rPr>
          <w:sz w:val="28"/>
          <w:szCs w:val="28"/>
        </w:rPr>
      </w:pPr>
      <w:r w:rsidRPr="00864FAB">
        <w:rPr>
          <w:sz w:val="28"/>
          <w:szCs w:val="28"/>
        </w:rPr>
        <w:t xml:space="preserve">8. ГОСТ Р 6.30-2003. Унифицированные системы документации. Унифицированная система организационно-распорядительной документации. Требования к оформлению документов. - М.: Изд-во стандартов, 2003; </w:t>
      </w:r>
    </w:p>
    <w:p w14:paraId="6B4EFC01" w14:textId="77777777" w:rsidR="00864FAB" w:rsidRPr="00864FAB" w:rsidRDefault="00864FAB" w:rsidP="00864FAB">
      <w:pPr>
        <w:tabs>
          <w:tab w:val="center" w:pos="426"/>
          <w:tab w:val="center" w:pos="11023"/>
        </w:tabs>
        <w:spacing w:after="24" w:line="360" w:lineRule="auto"/>
        <w:ind w:left="0" w:firstLine="0"/>
        <w:jc w:val="both"/>
        <w:rPr>
          <w:sz w:val="28"/>
          <w:szCs w:val="28"/>
        </w:rPr>
      </w:pPr>
      <w:r w:rsidRPr="00864FAB">
        <w:rPr>
          <w:sz w:val="28"/>
          <w:szCs w:val="28"/>
        </w:rPr>
        <w:t xml:space="preserve">9. ГОСТ Р ИСО 15489-1-2007 «Управление документацией». – М.: Стандартинформ, 2007  </w:t>
      </w:r>
    </w:p>
    <w:p w14:paraId="502698A4" w14:textId="77777777" w:rsidR="00864FAB" w:rsidRPr="00864FAB" w:rsidRDefault="00864FAB" w:rsidP="00864FAB">
      <w:pPr>
        <w:tabs>
          <w:tab w:val="center" w:pos="426"/>
          <w:tab w:val="center" w:pos="11023"/>
        </w:tabs>
        <w:spacing w:after="24" w:line="360" w:lineRule="auto"/>
        <w:ind w:left="0" w:firstLine="0"/>
        <w:jc w:val="both"/>
        <w:rPr>
          <w:sz w:val="28"/>
          <w:szCs w:val="28"/>
        </w:rPr>
      </w:pPr>
      <w:r w:rsidRPr="00864FAB">
        <w:rPr>
          <w:sz w:val="28"/>
          <w:szCs w:val="28"/>
        </w:rPr>
        <w:t xml:space="preserve">10. Государственная система документационного обеспечения управления. Основные положения. Общие положения. Общие требования к документам и службам документационного обеспечения. - М.: Главархив, 1991; </w:t>
      </w:r>
    </w:p>
    <w:p w14:paraId="73BAA32B" w14:textId="77777777" w:rsidR="00864FAB" w:rsidRPr="00864FAB" w:rsidRDefault="00864FAB" w:rsidP="00864FAB">
      <w:pPr>
        <w:tabs>
          <w:tab w:val="center" w:pos="426"/>
          <w:tab w:val="center" w:pos="11023"/>
        </w:tabs>
        <w:spacing w:after="24" w:line="360" w:lineRule="auto"/>
        <w:ind w:left="0" w:firstLine="0"/>
        <w:jc w:val="both"/>
        <w:rPr>
          <w:sz w:val="28"/>
          <w:szCs w:val="28"/>
        </w:rPr>
      </w:pPr>
      <w:r w:rsidRPr="00864FAB">
        <w:rPr>
          <w:sz w:val="28"/>
          <w:szCs w:val="28"/>
        </w:rPr>
        <w:t xml:space="preserve">11. Инструкция о порядке ведения трудовых книжек на предприятиях, в учреждениях и организациях - № 69 от 2003 г.;  </w:t>
      </w:r>
    </w:p>
    <w:p w14:paraId="5A128F6C" w14:textId="77777777" w:rsidR="00864FAB" w:rsidRPr="00864FAB" w:rsidRDefault="00864FAB" w:rsidP="00864FAB">
      <w:pPr>
        <w:tabs>
          <w:tab w:val="center" w:pos="426"/>
          <w:tab w:val="center" w:pos="11023"/>
        </w:tabs>
        <w:spacing w:after="24" w:line="360" w:lineRule="auto"/>
        <w:ind w:left="0" w:firstLine="0"/>
        <w:jc w:val="both"/>
        <w:rPr>
          <w:sz w:val="28"/>
          <w:szCs w:val="28"/>
        </w:rPr>
      </w:pPr>
      <w:r w:rsidRPr="00864FAB">
        <w:rPr>
          <w:sz w:val="28"/>
          <w:szCs w:val="28"/>
        </w:rPr>
        <w:t>12. Основные правила работы архивов организации. - М.: ВНИИДАД, 2002;</w:t>
      </w:r>
    </w:p>
    <w:p w14:paraId="1515042B" w14:textId="77777777" w:rsidR="00864FAB" w:rsidRPr="00864FAB" w:rsidRDefault="00864FAB" w:rsidP="00864FAB">
      <w:pPr>
        <w:tabs>
          <w:tab w:val="center" w:pos="426"/>
          <w:tab w:val="center" w:pos="11023"/>
        </w:tabs>
        <w:spacing w:after="24" w:line="360" w:lineRule="auto"/>
        <w:ind w:left="0" w:firstLine="0"/>
        <w:jc w:val="both"/>
        <w:rPr>
          <w:sz w:val="28"/>
          <w:szCs w:val="28"/>
        </w:rPr>
      </w:pPr>
      <w:r w:rsidRPr="00864FAB">
        <w:rPr>
          <w:sz w:val="28"/>
          <w:szCs w:val="28"/>
        </w:rPr>
        <w:lastRenderedPageBreak/>
        <w:t xml:space="preserve">13. Организационно-распорядительная документация. Требования к оформлению документов. Методические рекомендации по внедрению ГОСТ Р 6.30-2003 (утверждены Росархивом); </w:t>
      </w:r>
    </w:p>
    <w:p w14:paraId="624DA89B" w14:textId="77777777" w:rsidR="00864FAB" w:rsidRPr="00864FAB" w:rsidRDefault="00864FAB" w:rsidP="00864FAB">
      <w:pPr>
        <w:tabs>
          <w:tab w:val="center" w:pos="426"/>
          <w:tab w:val="center" w:pos="11023"/>
        </w:tabs>
        <w:spacing w:after="24" w:line="360" w:lineRule="auto"/>
        <w:ind w:left="0" w:firstLine="0"/>
        <w:jc w:val="both"/>
        <w:rPr>
          <w:sz w:val="28"/>
          <w:szCs w:val="28"/>
        </w:rPr>
      </w:pPr>
      <w:r w:rsidRPr="00864FAB">
        <w:rPr>
          <w:sz w:val="28"/>
          <w:szCs w:val="28"/>
        </w:rPr>
        <w:t xml:space="preserve">14.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 приказом Министерства культуры от 25 августа 2010 г. № 558; </w:t>
      </w:r>
    </w:p>
    <w:p w14:paraId="584A2AFB" w14:textId="77777777" w:rsidR="00864FAB" w:rsidRPr="00864FAB" w:rsidRDefault="00864FAB" w:rsidP="00864FAB">
      <w:pPr>
        <w:tabs>
          <w:tab w:val="center" w:pos="426"/>
          <w:tab w:val="center" w:pos="11023"/>
        </w:tabs>
        <w:spacing w:after="24" w:line="360" w:lineRule="auto"/>
        <w:ind w:left="0" w:firstLine="0"/>
        <w:jc w:val="both"/>
        <w:rPr>
          <w:sz w:val="28"/>
          <w:szCs w:val="28"/>
        </w:rPr>
      </w:pPr>
      <w:r w:rsidRPr="00864FAB">
        <w:rPr>
          <w:sz w:val="28"/>
          <w:szCs w:val="28"/>
        </w:rPr>
        <w:t xml:space="preserve">15. Типовая инструкция по делопроизводству в федеральных органах исполнительной власти. - М.: РОСАРХИВ, 2000; </w:t>
      </w:r>
    </w:p>
    <w:p w14:paraId="305FD5DF" w14:textId="77777777" w:rsidR="00864FAB" w:rsidRPr="00864FAB" w:rsidRDefault="00864FAB" w:rsidP="00864FAB">
      <w:pPr>
        <w:tabs>
          <w:tab w:val="center" w:pos="426"/>
          <w:tab w:val="center" w:pos="11023"/>
        </w:tabs>
        <w:spacing w:after="24" w:line="360" w:lineRule="auto"/>
        <w:ind w:left="0" w:firstLine="0"/>
        <w:jc w:val="both"/>
        <w:rPr>
          <w:sz w:val="28"/>
          <w:szCs w:val="28"/>
        </w:rPr>
      </w:pPr>
      <w:r w:rsidRPr="00864FAB">
        <w:rPr>
          <w:sz w:val="28"/>
          <w:szCs w:val="28"/>
        </w:rPr>
        <w:t xml:space="preserve">16. Вялова Л.М. Документационное обеспечение деятельности кадровой службы: Учеб.пособие для сред.проф.образования, М.: Издательский центр «Академия», 2003. – 176 с. </w:t>
      </w:r>
    </w:p>
    <w:p w14:paraId="679C9B0F" w14:textId="77777777" w:rsidR="00864FAB" w:rsidRPr="00864FAB" w:rsidRDefault="00864FAB" w:rsidP="00864FAB">
      <w:pPr>
        <w:tabs>
          <w:tab w:val="center" w:pos="426"/>
          <w:tab w:val="center" w:pos="11023"/>
        </w:tabs>
        <w:spacing w:after="24" w:line="360" w:lineRule="auto"/>
        <w:ind w:left="0" w:firstLine="0"/>
        <w:jc w:val="both"/>
        <w:rPr>
          <w:sz w:val="28"/>
          <w:szCs w:val="28"/>
        </w:rPr>
      </w:pPr>
      <w:r w:rsidRPr="00864FAB">
        <w:rPr>
          <w:sz w:val="28"/>
          <w:szCs w:val="28"/>
        </w:rPr>
        <w:t xml:space="preserve">17. Кирсанова М.В. Современное делопроизводство: Учеб.пособие. 2-е изд., испр. – М.: ИНФРА-М, Новосибирск: Сибирское соглашение, 2001. – 288с. – (Серия «высшее образование). </w:t>
      </w:r>
    </w:p>
    <w:p w14:paraId="7DF5807D" w14:textId="77777777" w:rsidR="00864FAB" w:rsidRPr="00864FAB" w:rsidRDefault="00864FAB" w:rsidP="00864FAB">
      <w:pPr>
        <w:tabs>
          <w:tab w:val="center" w:pos="426"/>
          <w:tab w:val="center" w:pos="11023"/>
        </w:tabs>
        <w:spacing w:after="24" w:line="360" w:lineRule="auto"/>
        <w:ind w:left="0" w:firstLine="0"/>
        <w:jc w:val="both"/>
        <w:rPr>
          <w:sz w:val="28"/>
          <w:szCs w:val="28"/>
        </w:rPr>
      </w:pPr>
      <w:r w:rsidRPr="00864FAB">
        <w:rPr>
          <w:sz w:val="28"/>
          <w:szCs w:val="28"/>
        </w:rPr>
        <w:t xml:space="preserve">18. Павлюк Л.В. и др. Справочник по делопроизводству, архивному делу и основам работы на компьютере. -  Изд. 10-е, перераб. и доп. - СПб.: ИТД «Герда», 2006 </w:t>
      </w:r>
    </w:p>
    <w:p w14:paraId="4E4F26C8" w14:textId="77777777" w:rsidR="00DD350C" w:rsidRPr="00864FAB" w:rsidRDefault="00864FAB" w:rsidP="00864FAB">
      <w:pPr>
        <w:tabs>
          <w:tab w:val="center" w:pos="426"/>
          <w:tab w:val="center" w:pos="11023"/>
        </w:tabs>
        <w:spacing w:after="24" w:line="360" w:lineRule="auto"/>
        <w:ind w:left="0" w:firstLine="0"/>
        <w:jc w:val="both"/>
        <w:rPr>
          <w:sz w:val="28"/>
          <w:szCs w:val="28"/>
        </w:rPr>
      </w:pPr>
      <w:r w:rsidRPr="00864FAB">
        <w:rPr>
          <w:sz w:val="28"/>
          <w:szCs w:val="28"/>
        </w:rPr>
        <w:t>19. Секретарское дело (образцы документов, организация и технология работы): Учеб.-практ. пособие / В.В. Галахов, И.К. Корнеев и др.; Под. ред. И.К. Корнеева. – М.: ТК Велби, Изд-во Проспект, 2004</w:t>
      </w:r>
    </w:p>
    <w:sectPr w:rsidR="00DD350C" w:rsidRPr="00864FAB" w:rsidSect="006F6E8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7E68"/>
    <w:multiLevelType w:val="hybridMultilevel"/>
    <w:tmpl w:val="621C698E"/>
    <w:lvl w:ilvl="0" w:tplc="2A2414B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16A57"/>
    <w:multiLevelType w:val="hybridMultilevel"/>
    <w:tmpl w:val="A3627A4A"/>
    <w:lvl w:ilvl="0" w:tplc="0318196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33A95"/>
    <w:multiLevelType w:val="hybridMultilevel"/>
    <w:tmpl w:val="8A14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86C38"/>
    <w:multiLevelType w:val="hybridMultilevel"/>
    <w:tmpl w:val="F9606508"/>
    <w:lvl w:ilvl="0" w:tplc="4672D484">
      <w:start w:val="1"/>
      <w:numFmt w:val="bullet"/>
      <w:lvlText w:val="-"/>
      <w:lvlJc w:val="left"/>
      <w:pPr>
        <w:ind w:left="156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4" w15:restartNumberingAfterBreak="0">
    <w:nsid w:val="49AA429D"/>
    <w:multiLevelType w:val="hybridMultilevel"/>
    <w:tmpl w:val="53B6C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B783B"/>
    <w:multiLevelType w:val="hybridMultilevel"/>
    <w:tmpl w:val="FF06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E2C8C"/>
    <w:multiLevelType w:val="hybridMultilevel"/>
    <w:tmpl w:val="7CE26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13734"/>
    <w:multiLevelType w:val="hybridMultilevel"/>
    <w:tmpl w:val="2AAEDDA4"/>
    <w:lvl w:ilvl="0" w:tplc="0318196E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372A48"/>
    <w:multiLevelType w:val="hybridMultilevel"/>
    <w:tmpl w:val="6B261E7A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9" w15:restartNumberingAfterBreak="0">
    <w:nsid w:val="6D34250B"/>
    <w:multiLevelType w:val="hybridMultilevel"/>
    <w:tmpl w:val="7FE8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017DD"/>
    <w:multiLevelType w:val="hybridMultilevel"/>
    <w:tmpl w:val="63A29F3C"/>
    <w:lvl w:ilvl="0" w:tplc="4672D484">
      <w:start w:val="1"/>
      <w:numFmt w:val="bullet"/>
      <w:lvlText w:val="-"/>
      <w:lvlJc w:val="left"/>
      <w:pPr>
        <w:ind w:left="84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1" w15:restartNumberingAfterBreak="0">
    <w:nsid w:val="76A73304"/>
    <w:multiLevelType w:val="hybridMultilevel"/>
    <w:tmpl w:val="DDCEBD72"/>
    <w:lvl w:ilvl="0" w:tplc="4672D484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8ED1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D842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1246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F8D0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62B2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F0CC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FC85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86E6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662262"/>
    <w:multiLevelType w:val="hybridMultilevel"/>
    <w:tmpl w:val="7180D6B8"/>
    <w:lvl w:ilvl="0" w:tplc="F2DEF4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801269">
    <w:abstractNumId w:val="5"/>
  </w:num>
  <w:num w:numId="2" w16cid:durableId="568149319">
    <w:abstractNumId w:val="11"/>
  </w:num>
  <w:num w:numId="3" w16cid:durableId="1136491476">
    <w:abstractNumId w:val="8"/>
  </w:num>
  <w:num w:numId="4" w16cid:durableId="1472862167">
    <w:abstractNumId w:val="3"/>
  </w:num>
  <w:num w:numId="5" w16cid:durableId="1534609230">
    <w:abstractNumId w:val="10"/>
  </w:num>
  <w:num w:numId="6" w16cid:durableId="768693684">
    <w:abstractNumId w:val="6"/>
  </w:num>
  <w:num w:numId="7" w16cid:durableId="382169875">
    <w:abstractNumId w:val="0"/>
  </w:num>
  <w:num w:numId="8" w16cid:durableId="1708607076">
    <w:abstractNumId w:val="4"/>
  </w:num>
  <w:num w:numId="9" w16cid:durableId="1598444616">
    <w:abstractNumId w:val="12"/>
  </w:num>
  <w:num w:numId="10" w16cid:durableId="217283755">
    <w:abstractNumId w:val="1"/>
  </w:num>
  <w:num w:numId="11" w16cid:durableId="1936552110">
    <w:abstractNumId w:val="7"/>
  </w:num>
  <w:num w:numId="12" w16cid:durableId="105277653">
    <w:abstractNumId w:val="9"/>
  </w:num>
  <w:num w:numId="13" w16cid:durableId="322634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BB4"/>
    <w:rsid w:val="000055D2"/>
    <w:rsid w:val="0009766E"/>
    <w:rsid w:val="00322390"/>
    <w:rsid w:val="00370ACE"/>
    <w:rsid w:val="00382AF6"/>
    <w:rsid w:val="00395C76"/>
    <w:rsid w:val="00452FCD"/>
    <w:rsid w:val="004A0F34"/>
    <w:rsid w:val="004C0C15"/>
    <w:rsid w:val="00557A3E"/>
    <w:rsid w:val="00677BB4"/>
    <w:rsid w:val="006F6E82"/>
    <w:rsid w:val="00703FC9"/>
    <w:rsid w:val="00810B4A"/>
    <w:rsid w:val="00864FAB"/>
    <w:rsid w:val="008E79EF"/>
    <w:rsid w:val="00A577FC"/>
    <w:rsid w:val="00AF5BE6"/>
    <w:rsid w:val="00B93FB5"/>
    <w:rsid w:val="00C40E03"/>
    <w:rsid w:val="00C550C3"/>
    <w:rsid w:val="00DD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266A"/>
  <w15:docId w15:val="{29F013E9-172E-4591-B6B6-F39FA996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B4"/>
    <w:pPr>
      <w:spacing w:after="8" w:line="270" w:lineRule="auto"/>
      <w:ind w:left="1942" w:hanging="1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E03"/>
    <w:pPr>
      <w:spacing w:after="200" w:line="276" w:lineRule="auto"/>
      <w:ind w:left="720" w:firstLine="0"/>
      <w:contextualSpacing/>
    </w:pPr>
    <w:rPr>
      <w:rFonts w:ascii="Calibri" w:eastAsia="Calibri" w:hAnsi="Calibri"/>
      <w:color w:val="auto"/>
      <w:lang w:eastAsia="en-US"/>
    </w:rPr>
  </w:style>
  <w:style w:type="paragraph" w:styleId="a4">
    <w:name w:val="Normal (Web)"/>
    <w:basedOn w:val="a"/>
    <w:uiPriority w:val="99"/>
    <w:semiHidden/>
    <w:unhideWhenUsed/>
    <w:rsid w:val="00703FC9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a5">
    <w:name w:val="Emphasis"/>
    <w:basedOn w:val="a0"/>
    <w:uiPriority w:val="20"/>
    <w:qFormat/>
    <w:rsid w:val="00703FC9"/>
    <w:rPr>
      <w:i/>
      <w:iCs/>
    </w:rPr>
  </w:style>
  <w:style w:type="paragraph" w:styleId="a6">
    <w:name w:val="No Spacing"/>
    <w:uiPriority w:val="1"/>
    <w:qFormat/>
    <w:rsid w:val="00703FC9"/>
    <w:pPr>
      <w:spacing w:after="0" w:line="240" w:lineRule="auto"/>
      <w:ind w:left="1942" w:hanging="10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7">
    <w:name w:val="Hyperlink"/>
    <w:basedOn w:val="a0"/>
    <w:uiPriority w:val="99"/>
    <w:unhideWhenUsed/>
    <w:rsid w:val="000055D2"/>
    <w:rPr>
      <w:color w:val="0563C1" w:themeColor="hyperlink"/>
      <w:u w:val="single"/>
    </w:rPr>
  </w:style>
  <w:style w:type="paragraph" w:customStyle="1" w:styleId="Style18">
    <w:name w:val="Style18"/>
    <w:basedOn w:val="a"/>
    <w:rsid w:val="00A577FC"/>
    <w:pPr>
      <w:widowControl w:val="0"/>
      <w:suppressAutoHyphens/>
      <w:autoSpaceDE w:val="0"/>
      <w:spacing w:after="0" w:line="276" w:lineRule="exact"/>
      <w:ind w:left="0" w:firstLine="0"/>
    </w:pPr>
    <w:rPr>
      <w:rFonts w:eastAsia="SimSun" w:cs="Mangal"/>
      <w:color w:val="auto"/>
      <w:kern w:val="1"/>
      <w:sz w:val="24"/>
      <w:szCs w:val="24"/>
      <w:lang w:eastAsia="hi-IN" w:bidi="hi-IN"/>
    </w:rPr>
  </w:style>
  <w:style w:type="table" w:styleId="a8">
    <w:name w:val="Table Grid"/>
    <w:basedOn w:val="a1"/>
    <w:uiPriority w:val="39"/>
    <w:rsid w:val="0009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Стиль4"/>
    <w:basedOn w:val="a"/>
    <w:rsid w:val="00382AF6"/>
    <w:pPr>
      <w:spacing w:after="0" w:line="360" w:lineRule="auto"/>
      <w:ind w:left="0" w:firstLine="709"/>
      <w:jc w:val="both"/>
    </w:pPr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toru@f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Ряписова Вероника Анатольевна</cp:lastModifiedBy>
  <cp:revision>6</cp:revision>
  <dcterms:created xsi:type="dcterms:W3CDTF">2017-10-23T17:39:00Z</dcterms:created>
  <dcterms:modified xsi:type="dcterms:W3CDTF">2023-02-08T04:03:00Z</dcterms:modified>
</cp:coreProperties>
</file>