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F627" w14:textId="3E70411F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184165">
        <w:rPr>
          <w:rFonts w:ascii="Times New Roman" w:hAnsi="Times New Roman" w:cs="Times New Roman"/>
          <w:b/>
          <w:sz w:val="24"/>
          <w:szCs w:val="24"/>
        </w:rPr>
        <w:t>вне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плановой проверке </w:t>
      </w:r>
    </w:p>
    <w:p w14:paraId="59193BC4" w14:textId="77777777" w:rsidR="00893B6B" w:rsidRPr="00893B6B" w:rsidRDefault="0018092E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МЧС России по Свердловской области </w:t>
      </w:r>
    </w:p>
    <w:p w14:paraId="3816A2F3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60876" w14:textId="6CFFD324" w:rsidR="005B5D74" w:rsidRDefault="00305B28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184165">
        <w:rPr>
          <w:rFonts w:ascii="Times New Roman" w:hAnsi="Times New Roman" w:cs="Times New Roman"/>
          <w:sz w:val="24"/>
          <w:szCs w:val="24"/>
        </w:rPr>
        <w:t>25.08.2016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8416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841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8416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ГАПОУ СО «НТГПК им. Н.А. Демидова» </w:t>
      </w:r>
      <w:r w:rsidR="00074E5B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="0018092E">
        <w:rPr>
          <w:rFonts w:ascii="Times New Roman" w:hAnsi="Times New Roman" w:cs="Times New Roman"/>
          <w:sz w:val="24"/>
          <w:szCs w:val="24"/>
        </w:rPr>
        <w:t>инспектором ОНД ОНД и ПР г. Н. Тагил и ГГО УНД и ПР ГУ МЧС России по Свердловской области на основании распоряжен</w:t>
      </w:r>
      <w:r w:rsidR="00184165">
        <w:rPr>
          <w:rFonts w:ascii="Times New Roman" w:hAnsi="Times New Roman" w:cs="Times New Roman"/>
          <w:sz w:val="24"/>
          <w:szCs w:val="24"/>
        </w:rPr>
        <w:t>ий</w:t>
      </w:r>
      <w:r w:rsidR="0018092E">
        <w:rPr>
          <w:rFonts w:ascii="Times New Roman" w:hAnsi="Times New Roman" w:cs="Times New Roman"/>
          <w:sz w:val="24"/>
          <w:szCs w:val="24"/>
        </w:rPr>
        <w:t xml:space="preserve"> № </w:t>
      </w:r>
      <w:r w:rsidR="00184165">
        <w:rPr>
          <w:rFonts w:ascii="Times New Roman" w:hAnsi="Times New Roman" w:cs="Times New Roman"/>
          <w:sz w:val="24"/>
          <w:szCs w:val="24"/>
        </w:rPr>
        <w:t>160,161,162</w:t>
      </w:r>
      <w:r w:rsidR="0018092E">
        <w:rPr>
          <w:rFonts w:ascii="Times New Roman" w:hAnsi="Times New Roman" w:cs="Times New Roman"/>
          <w:sz w:val="24"/>
          <w:szCs w:val="24"/>
        </w:rPr>
        <w:t xml:space="preserve"> от 1</w:t>
      </w:r>
      <w:r w:rsidR="00184165">
        <w:rPr>
          <w:rFonts w:ascii="Times New Roman" w:hAnsi="Times New Roman" w:cs="Times New Roman"/>
          <w:sz w:val="24"/>
          <w:szCs w:val="24"/>
        </w:rPr>
        <w:t>8</w:t>
      </w:r>
      <w:r w:rsidR="0018092E">
        <w:rPr>
          <w:rFonts w:ascii="Times New Roman" w:hAnsi="Times New Roman" w:cs="Times New Roman"/>
          <w:sz w:val="24"/>
          <w:szCs w:val="24"/>
        </w:rPr>
        <w:t>.0</w:t>
      </w:r>
      <w:r w:rsidR="00184165">
        <w:rPr>
          <w:rFonts w:ascii="Times New Roman" w:hAnsi="Times New Roman" w:cs="Times New Roman"/>
          <w:sz w:val="24"/>
          <w:szCs w:val="24"/>
        </w:rPr>
        <w:t>8</w:t>
      </w:r>
      <w:r w:rsidR="0018092E">
        <w:rPr>
          <w:rFonts w:ascii="Times New Roman" w:hAnsi="Times New Roman" w:cs="Times New Roman"/>
          <w:sz w:val="24"/>
          <w:szCs w:val="24"/>
        </w:rPr>
        <w:t>.20</w:t>
      </w:r>
      <w:r w:rsidR="00184165">
        <w:rPr>
          <w:rFonts w:ascii="Times New Roman" w:hAnsi="Times New Roman" w:cs="Times New Roman"/>
          <w:sz w:val="24"/>
          <w:szCs w:val="24"/>
        </w:rPr>
        <w:t>16</w:t>
      </w:r>
      <w:r w:rsidR="0018092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73004">
        <w:rPr>
          <w:rFonts w:ascii="Times New Roman" w:hAnsi="Times New Roman" w:cs="Times New Roman"/>
          <w:sz w:val="24"/>
          <w:szCs w:val="24"/>
        </w:rPr>
        <w:t>проведен</w:t>
      </w:r>
      <w:r w:rsidR="00184165">
        <w:rPr>
          <w:rFonts w:ascii="Times New Roman" w:hAnsi="Times New Roman" w:cs="Times New Roman"/>
          <w:sz w:val="24"/>
          <w:szCs w:val="24"/>
        </w:rPr>
        <w:t>ы</w:t>
      </w:r>
      <w:r w:rsidR="00F73004">
        <w:rPr>
          <w:rFonts w:ascii="Times New Roman" w:hAnsi="Times New Roman" w:cs="Times New Roman"/>
          <w:sz w:val="24"/>
          <w:szCs w:val="24"/>
        </w:rPr>
        <w:t xml:space="preserve"> </w:t>
      </w:r>
      <w:r w:rsidR="00184165">
        <w:rPr>
          <w:rFonts w:ascii="Times New Roman" w:hAnsi="Times New Roman" w:cs="Times New Roman"/>
          <w:sz w:val="24"/>
          <w:szCs w:val="24"/>
        </w:rPr>
        <w:t>вне</w:t>
      </w:r>
      <w:r w:rsidR="00F73004" w:rsidRPr="00893B6B">
        <w:rPr>
          <w:rFonts w:ascii="Times New Roman" w:hAnsi="Times New Roman" w:cs="Times New Roman"/>
          <w:sz w:val="24"/>
          <w:szCs w:val="24"/>
        </w:rPr>
        <w:t>планов</w:t>
      </w:r>
      <w:r w:rsidR="00184165">
        <w:rPr>
          <w:rFonts w:ascii="Times New Roman" w:hAnsi="Times New Roman" w:cs="Times New Roman"/>
          <w:sz w:val="24"/>
          <w:szCs w:val="24"/>
        </w:rPr>
        <w:t>ые</w:t>
      </w:r>
      <w:r w:rsidR="00F73004" w:rsidRPr="00893B6B">
        <w:rPr>
          <w:rFonts w:ascii="Times New Roman" w:hAnsi="Times New Roman" w:cs="Times New Roman"/>
          <w:sz w:val="24"/>
          <w:szCs w:val="24"/>
        </w:rPr>
        <w:t xml:space="preserve"> выездн</w:t>
      </w:r>
      <w:r w:rsidR="00184165">
        <w:rPr>
          <w:rFonts w:ascii="Times New Roman" w:hAnsi="Times New Roman" w:cs="Times New Roman"/>
          <w:sz w:val="24"/>
          <w:szCs w:val="24"/>
        </w:rPr>
        <w:t>ые</w:t>
      </w:r>
      <w:r w:rsidR="00F73004" w:rsidRPr="00893B6B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184165">
        <w:rPr>
          <w:rFonts w:ascii="Times New Roman" w:hAnsi="Times New Roman" w:cs="Times New Roman"/>
          <w:sz w:val="24"/>
          <w:szCs w:val="24"/>
        </w:rPr>
        <w:t>и</w:t>
      </w:r>
      <w:r w:rsidR="0018092E">
        <w:rPr>
          <w:rFonts w:ascii="Times New Roman" w:hAnsi="Times New Roman" w:cs="Times New Roman"/>
          <w:sz w:val="24"/>
          <w:szCs w:val="24"/>
        </w:rPr>
        <w:t xml:space="preserve"> в рамках федерального государственного пожарного надзора.</w:t>
      </w:r>
      <w:r w:rsidR="00F730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01F8B" w14:textId="77777777" w:rsidR="00184165" w:rsidRDefault="00922F60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</w:t>
      </w:r>
      <w:r w:rsidR="00184165">
        <w:rPr>
          <w:rFonts w:ascii="Times New Roman" w:hAnsi="Times New Roman" w:cs="Times New Roman"/>
          <w:sz w:val="24"/>
          <w:szCs w:val="24"/>
        </w:rPr>
        <w:t>о:</w:t>
      </w:r>
    </w:p>
    <w:p w14:paraId="7CF6F9ED" w14:textId="19447C38" w:rsidR="00184165" w:rsidRPr="00184165" w:rsidRDefault="00184165" w:rsidP="00184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по</w:t>
      </w:r>
      <w:r w:rsidR="00074E5B" w:rsidRPr="00184165">
        <w:rPr>
          <w:rFonts w:ascii="Times New Roman" w:hAnsi="Times New Roman" w:cs="Times New Roman"/>
          <w:sz w:val="24"/>
          <w:szCs w:val="24"/>
        </w:rPr>
        <w:t xml:space="preserve"> </w:t>
      </w:r>
      <w:r w:rsidRPr="00184165">
        <w:rPr>
          <w:rFonts w:ascii="Times New Roman" w:hAnsi="Times New Roman" w:cs="Times New Roman"/>
          <w:bCs/>
          <w:sz w:val="24"/>
          <w:szCs w:val="24"/>
        </w:rPr>
        <w:t>адресу г. Нижний Тагил, пр. Мира, д. 57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факт невыполнения в установленный срок (01.08.2016 года) ранее выданного предписания № 218/1/117 от 30.10.2015 года. </w:t>
      </w:r>
    </w:p>
    <w:p w14:paraId="69BE5457" w14:textId="406AD3F6" w:rsidR="00184165" w:rsidRPr="00C54295" w:rsidRDefault="00184165" w:rsidP="00184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по</w:t>
      </w:r>
      <w:r w:rsidRPr="00184165">
        <w:rPr>
          <w:rFonts w:ascii="Times New Roman" w:hAnsi="Times New Roman" w:cs="Times New Roman"/>
          <w:sz w:val="24"/>
          <w:szCs w:val="24"/>
        </w:rPr>
        <w:t xml:space="preserve"> </w:t>
      </w:r>
      <w:r w:rsidRPr="00184165">
        <w:rPr>
          <w:rFonts w:ascii="Times New Roman" w:hAnsi="Times New Roman" w:cs="Times New Roman"/>
          <w:bCs/>
          <w:sz w:val="24"/>
          <w:szCs w:val="24"/>
        </w:rPr>
        <w:t xml:space="preserve">адресу г. Нижний Тагил, пр. Мира, д. </w:t>
      </w:r>
      <w:r>
        <w:rPr>
          <w:rFonts w:ascii="Times New Roman" w:hAnsi="Times New Roman" w:cs="Times New Roman"/>
          <w:bCs/>
          <w:sz w:val="24"/>
          <w:szCs w:val="24"/>
        </w:rPr>
        <w:t>49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54295">
        <w:rPr>
          <w:rFonts w:ascii="Times New Roman" w:hAnsi="Times New Roman" w:cs="Times New Roman"/>
          <w:bCs/>
          <w:sz w:val="24"/>
          <w:szCs w:val="24"/>
        </w:rPr>
        <w:t xml:space="preserve"> нарушений не выявлено.</w:t>
      </w:r>
    </w:p>
    <w:p w14:paraId="5D5261F3" w14:textId="069DD5D1" w:rsidR="00C54295" w:rsidRPr="00674CF0" w:rsidRDefault="00C54295" w:rsidP="001841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здании по</w:t>
      </w:r>
      <w:r w:rsidRPr="00184165">
        <w:rPr>
          <w:rFonts w:ascii="Times New Roman" w:hAnsi="Times New Roman" w:cs="Times New Roman"/>
          <w:sz w:val="24"/>
          <w:szCs w:val="24"/>
        </w:rPr>
        <w:t xml:space="preserve"> </w:t>
      </w:r>
      <w:r w:rsidRPr="00184165">
        <w:rPr>
          <w:rFonts w:ascii="Times New Roman" w:hAnsi="Times New Roman" w:cs="Times New Roman"/>
          <w:bCs/>
          <w:sz w:val="24"/>
          <w:szCs w:val="24"/>
        </w:rPr>
        <w:t xml:space="preserve">адресу г. Нижний Тагил, </w:t>
      </w:r>
      <w:r>
        <w:rPr>
          <w:rFonts w:ascii="Times New Roman" w:hAnsi="Times New Roman" w:cs="Times New Roman"/>
          <w:bCs/>
          <w:sz w:val="24"/>
          <w:szCs w:val="24"/>
        </w:rPr>
        <w:t>ул. Гвардейская</w:t>
      </w:r>
      <w:r w:rsidRPr="00184165">
        <w:rPr>
          <w:rFonts w:ascii="Times New Roman" w:hAnsi="Times New Roman" w:cs="Times New Roman"/>
          <w:bCs/>
          <w:sz w:val="24"/>
          <w:szCs w:val="24"/>
        </w:rPr>
        <w:t>, д. 57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факт невыполнения в установленный срок (01.08.2016 года) ранее выданного предписания № </w:t>
      </w:r>
      <w:r>
        <w:rPr>
          <w:rFonts w:ascii="Times New Roman" w:hAnsi="Times New Roman" w:cs="Times New Roman"/>
          <w:bCs/>
          <w:sz w:val="24"/>
          <w:szCs w:val="24"/>
        </w:rPr>
        <w:t>185</w:t>
      </w:r>
      <w:r>
        <w:rPr>
          <w:rFonts w:ascii="Times New Roman" w:hAnsi="Times New Roman" w:cs="Times New Roman"/>
          <w:bCs/>
          <w:sz w:val="24"/>
          <w:szCs w:val="24"/>
        </w:rPr>
        <w:t>/1/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30.10.201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70205671" w14:textId="698B63DA" w:rsidR="00674CF0" w:rsidRPr="00674CF0" w:rsidRDefault="00674CF0" w:rsidP="00674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674CF0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74CF0">
        <w:rPr>
          <w:rFonts w:ascii="Times New Roman" w:hAnsi="Times New Roman" w:cs="Times New Roman"/>
          <w:sz w:val="24"/>
          <w:szCs w:val="24"/>
        </w:rPr>
        <w:t xml:space="preserve"> года колледжу выдан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4CF0">
        <w:rPr>
          <w:rFonts w:ascii="Times New Roman" w:hAnsi="Times New Roman" w:cs="Times New Roman"/>
          <w:sz w:val="24"/>
          <w:szCs w:val="24"/>
        </w:rPr>
        <w:t xml:space="preserve"> предписани</w:t>
      </w:r>
      <w:r>
        <w:rPr>
          <w:rFonts w:ascii="Times New Roman" w:hAnsi="Times New Roman" w:cs="Times New Roman"/>
          <w:sz w:val="24"/>
          <w:szCs w:val="24"/>
        </w:rPr>
        <w:t>я № 160/1/68 и № 162/1/67</w:t>
      </w:r>
      <w:r w:rsidRPr="00674CF0">
        <w:rPr>
          <w:rFonts w:ascii="Times New Roman" w:hAnsi="Times New Roman" w:cs="Times New Roman"/>
          <w:sz w:val="24"/>
          <w:szCs w:val="24"/>
        </w:rPr>
        <w:t xml:space="preserve"> об устранении </w:t>
      </w:r>
      <w:r>
        <w:rPr>
          <w:rFonts w:ascii="Times New Roman" w:hAnsi="Times New Roman" w:cs="Times New Roman"/>
          <w:sz w:val="24"/>
          <w:szCs w:val="24"/>
        </w:rPr>
        <w:t>нарушений требований пожарной безопасности</w:t>
      </w:r>
      <w:r w:rsidRPr="00674CF0">
        <w:rPr>
          <w:rFonts w:ascii="Times New Roman" w:hAnsi="Times New Roman" w:cs="Times New Roman"/>
          <w:sz w:val="24"/>
          <w:szCs w:val="24"/>
        </w:rPr>
        <w:t xml:space="preserve"> (срок выполнения </w:t>
      </w:r>
      <w:r>
        <w:rPr>
          <w:rFonts w:ascii="Times New Roman" w:hAnsi="Times New Roman" w:cs="Times New Roman"/>
          <w:sz w:val="24"/>
          <w:szCs w:val="24"/>
        </w:rPr>
        <w:t>01.10.2017 года</w:t>
      </w:r>
      <w:r w:rsidRPr="00674CF0">
        <w:rPr>
          <w:rFonts w:ascii="Times New Roman" w:hAnsi="Times New Roman" w:cs="Times New Roman"/>
          <w:sz w:val="24"/>
          <w:szCs w:val="24"/>
        </w:rPr>
        <w:t>).</w:t>
      </w:r>
    </w:p>
    <w:p w14:paraId="350DD58D" w14:textId="125CC067" w:rsid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0B4DE60B" w14:textId="467EF76E" w:rsidR="00C54295" w:rsidRDefault="00C54295">
      <w:pPr>
        <w:rPr>
          <w:rFonts w:ascii="Times New Roman" w:hAnsi="Times New Roman" w:cs="Times New Roman"/>
          <w:sz w:val="24"/>
          <w:szCs w:val="24"/>
        </w:rPr>
      </w:pPr>
    </w:p>
    <w:p w14:paraId="0FE72316" w14:textId="3139BA97" w:rsidR="00C54295" w:rsidRDefault="00C54295">
      <w:pPr>
        <w:rPr>
          <w:rFonts w:ascii="Times New Roman" w:hAnsi="Times New Roman" w:cs="Times New Roman"/>
          <w:sz w:val="24"/>
          <w:szCs w:val="24"/>
        </w:rPr>
      </w:pPr>
    </w:p>
    <w:p w14:paraId="0EB80428" w14:textId="44842914" w:rsidR="00C54295" w:rsidRDefault="00C54295">
      <w:pPr>
        <w:rPr>
          <w:rFonts w:ascii="Times New Roman" w:hAnsi="Times New Roman" w:cs="Times New Roman"/>
          <w:sz w:val="24"/>
          <w:szCs w:val="24"/>
        </w:rPr>
      </w:pPr>
    </w:p>
    <w:p w14:paraId="1D28C719" w14:textId="77777777" w:rsidR="00C54295" w:rsidRPr="00893B6B" w:rsidRDefault="00C54295">
      <w:pPr>
        <w:rPr>
          <w:rFonts w:ascii="Times New Roman" w:hAnsi="Times New Roman" w:cs="Times New Roman"/>
          <w:sz w:val="24"/>
          <w:szCs w:val="24"/>
        </w:rPr>
      </w:pPr>
    </w:p>
    <w:p w14:paraId="6EC656D0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49FD6C89" w14:textId="77777777" w:rsidR="00893B6B" w:rsidRDefault="00893B6B"/>
    <w:p w14:paraId="1A39B118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7788"/>
    <w:multiLevelType w:val="hybridMultilevel"/>
    <w:tmpl w:val="D736F5E6"/>
    <w:lvl w:ilvl="0" w:tplc="9678F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547024">
    <w:abstractNumId w:val="0"/>
  </w:num>
  <w:num w:numId="2" w16cid:durableId="69318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074E5B"/>
    <w:rsid w:val="00160175"/>
    <w:rsid w:val="0018092E"/>
    <w:rsid w:val="00184165"/>
    <w:rsid w:val="00305B28"/>
    <w:rsid w:val="00365ABC"/>
    <w:rsid w:val="00551FF9"/>
    <w:rsid w:val="00576259"/>
    <w:rsid w:val="005A1397"/>
    <w:rsid w:val="005B5D74"/>
    <w:rsid w:val="00674CF0"/>
    <w:rsid w:val="00796DD6"/>
    <w:rsid w:val="00893B6B"/>
    <w:rsid w:val="00922F60"/>
    <w:rsid w:val="009B6649"/>
    <w:rsid w:val="00C54295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03EF"/>
  <w15:docId w15:val="{A198A24F-5BB5-4184-B5D9-799BCD8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ACE6-FF10-4F99-9860-798F71D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15</cp:revision>
  <dcterms:created xsi:type="dcterms:W3CDTF">2017-12-15T06:27:00Z</dcterms:created>
  <dcterms:modified xsi:type="dcterms:W3CDTF">2022-04-14T06:31:00Z</dcterms:modified>
</cp:coreProperties>
</file>