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590" w:rsidRPr="00F91590" w:rsidRDefault="00F91590" w:rsidP="00F915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1590">
        <w:rPr>
          <w:rFonts w:ascii="Times New Roman" w:hAnsi="Times New Roman" w:cs="Times New Roman"/>
          <w:b/>
          <w:sz w:val="24"/>
          <w:szCs w:val="24"/>
        </w:rPr>
        <w:t xml:space="preserve">Информация </w:t>
      </w:r>
    </w:p>
    <w:p w:rsidR="00F91590" w:rsidRPr="00F91590" w:rsidRDefault="00F91590" w:rsidP="00F915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1590">
        <w:rPr>
          <w:rFonts w:ascii="Times New Roman" w:hAnsi="Times New Roman" w:cs="Times New Roman"/>
          <w:b/>
          <w:sz w:val="24"/>
          <w:szCs w:val="24"/>
        </w:rPr>
        <w:t>о внеплановой выездной  проверке</w:t>
      </w:r>
      <w:r w:rsidRPr="00F9159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91590" w:rsidRPr="00F91590" w:rsidRDefault="00F91590" w:rsidP="00F915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1590">
        <w:rPr>
          <w:rFonts w:ascii="Times New Roman" w:hAnsi="Times New Roman" w:cs="Times New Roman"/>
          <w:b/>
          <w:sz w:val="24"/>
          <w:szCs w:val="24"/>
        </w:rPr>
        <w:t>прокуратуры Ленинского района гор. Нижнего Тагила Свердловской области</w:t>
      </w:r>
    </w:p>
    <w:p w:rsidR="00F91590" w:rsidRPr="00F91590" w:rsidRDefault="00F91590" w:rsidP="00F9159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1590" w:rsidRPr="00F91590" w:rsidRDefault="00F91590" w:rsidP="00F915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6D33" w:rsidRPr="00F91590" w:rsidRDefault="00F91590" w:rsidP="00F9159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91590">
        <w:rPr>
          <w:rFonts w:ascii="Times New Roman" w:hAnsi="Times New Roman" w:cs="Times New Roman"/>
          <w:sz w:val="24"/>
          <w:szCs w:val="24"/>
        </w:rPr>
        <w:t>В</w:t>
      </w:r>
      <w:r w:rsidR="00E16D33" w:rsidRPr="00F91590">
        <w:rPr>
          <w:rFonts w:ascii="Times New Roman" w:hAnsi="Times New Roman" w:cs="Times New Roman"/>
          <w:sz w:val="24"/>
          <w:szCs w:val="24"/>
        </w:rPr>
        <w:t xml:space="preserve"> период с 20.02.2018 г. по 22.02.2018 г. прокуратурой Ленинского района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E16D33" w:rsidRPr="00F91590">
        <w:rPr>
          <w:rFonts w:ascii="Times New Roman" w:hAnsi="Times New Roman" w:cs="Times New Roman"/>
          <w:sz w:val="24"/>
          <w:szCs w:val="24"/>
        </w:rPr>
        <w:t>г. Нижнего Тагила Свердловской области была проведена проверка соблюдения колледжем закон</w:t>
      </w:r>
      <w:bookmarkStart w:id="0" w:name="_GoBack"/>
      <w:bookmarkEnd w:id="0"/>
      <w:r w:rsidR="00E16D33" w:rsidRPr="00F91590">
        <w:rPr>
          <w:rFonts w:ascii="Times New Roman" w:hAnsi="Times New Roman" w:cs="Times New Roman"/>
          <w:sz w:val="24"/>
          <w:szCs w:val="24"/>
        </w:rPr>
        <w:t>одательства об антитеррористической защищенности образовательного учреждения и защите детей от информации, причиняющей вред их здоровью и развитию, и профилактики экстремизма в молодежной среде, в том числе пропускной режим в колледж, наличие тревожной и пожарной сигнализации, контент-фильтрации, наличие списков экстремистских</w:t>
      </w:r>
      <w:proofErr w:type="gramEnd"/>
      <w:r w:rsidR="00E16D33" w:rsidRPr="00F91590">
        <w:rPr>
          <w:rFonts w:ascii="Times New Roman" w:hAnsi="Times New Roman" w:cs="Times New Roman"/>
          <w:sz w:val="24"/>
          <w:szCs w:val="24"/>
        </w:rPr>
        <w:t xml:space="preserve"> материалов в библиотеке.</w:t>
      </w:r>
    </w:p>
    <w:p w:rsidR="0015576C" w:rsidRPr="00F91590" w:rsidRDefault="00E16D33" w:rsidP="00F9159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1590">
        <w:rPr>
          <w:rFonts w:ascii="Times New Roman" w:hAnsi="Times New Roman" w:cs="Times New Roman"/>
          <w:sz w:val="24"/>
          <w:szCs w:val="24"/>
        </w:rPr>
        <w:t>По итогам проверки нарушений требований пожарной, антитеррористической и информационной безопасности не выявлено.</w:t>
      </w:r>
    </w:p>
    <w:sectPr w:rsidR="0015576C" w:rsidRPr="00F91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D33"/>
    <w:rsid w:val="0015576C"/>
    <w:rsid w:val="00E16D33"/>
    <w:rsid w:val="00F91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114</Words>
  <Characters>653</Characters>
  <Application>Microsoft Office Word</Application>
  <DocSecurity>0</DocSecurity>
  <Lines>5</Lines>
  <Paragraphs>1</Paragraphs>
  <ScaleCrop>false</ScaleCrop>
  <Company>Krokoz™</Company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video3</dc:creator>
  <cp:keywords/>
  <dc:description/>
  <cp:lastModifiedBy>video3</cp:lastModifiedBy>
  <cp:revision>2</cp:revision>
  <dcterms:created xsi:type="dcterms:W3CDTF">2018-02-28T03:14:00Z</dcterms:created>
  <dcterms:modified xsi:type="dcterms:W3CDTF">2018-03-15T06:19:00Z</dcterms:modified>
</cp:coreProperties>
</file>